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BFB6D1" w14:textId="46BDADCF" w:rsidR="0099565D" w:rsidRDefault="0099565D" w:rsidP="0099565D">
      <w:pPr>
        <w:spacing w:after="0" w:line="240" w:lineRule="auto"/>
        <w:rPr>
          <w:rFonts w:ascii="Calibri Light" w:eastAsiaTheme="minorEastAsia" w:hAnsi="Calibri Light" w:cs="Calibri Light"/>
          <w:sz w:val="40"/>
          <w:szCs w:val="40"/>
        </w:rPr>
      </w:pPr>
      <w:bookmarkStart w:id="0" w:name="_GoBack"/>
      <w:bookmarkEnd w:id="0"/>
      <w:r w:rsidRPr="0099565D">
        <w:rPr>
          <w:rFonts w:ascii="Calibri Light" w:eastAsiaTheme="minorEastAsia" w:hAnsi="Calibri Light" w:cs="Calibri Light"/>
          <w:sz w:val="40"/>
          <w:szCs w:val="40"/>
        </w:rPr>
        <w:t xml:space="preserve">Validation Laboratory Testing </w:t>
      </w:r>
    </w:p>
    <w:p w14:paraId="3BDAB821" w14:textId="6C6F7D1B" w:rsidR="00F16E73" w:rsidRDefault="00F16E73" w:rsidP="00F16E73">
      <w:pPr>
        <w:spacing w:after="0" w:line="240" w:lineRule="auto"/>
        <w:rPr>
          <w:rFonts w:ascii="Calibri" w:eastAsiaTheme="minorEastAsia" w:hAnsi="Calibri" w:cs="Calibri"/>
          <w:color w:val="767676"/>
          <w:sz w:val="20"/>
          <w:szCs w:val="20"/>
        </w:rPr>
      </w:pPr>
      <w:r>
        <w:rPr>
          <w:rFonts w:ascii="Calibri" w:eastAsiaTheme="minorEastAsia" w:hAnsi="Calibri" w:cs="Calibri"/>
          <w:color w:val="767676"/>
          <w:sz w:val="20"/>
          <w:szCs w:val="20"/>
        </w:rPr>
        <w:t>Week of February 12, 2018</w:t>
      </w:r>
    </w:p>
    <w:p w14:paraId="2A916B9A" w14:textId="77777777" w:rsidR="00F16E73" w:rsidRPr="0099565D" w:rsidRDefault="00F16E73" w:rsidP="00F16E73">
      <w:pPr>
        <w:spacing w:after="0" w:line="240" w:lineRule="auto"/>
        <w:ind w:left="399"/>
        <w:outlineLvl w:val="0"/>
        <w:rPr>
          <w:rFonts w:ascii="Calibri" w:eastAsia="Times New Roman" w:hAnsi="Calibri" w:cs="Calibri"/>
          <w:b/>
          <w:bCs/>
          <w:color w:val="1E4E79"/>
          <w:kern w:val="36"/>
          <w:sz w:val="32"/>
          <w:szCs w:val="32"/>
        </w:rPr>
      </w:pPr>
      <w:r w:rsidRPr="0099565D">
        <w:rPr>
          <w:rFonts w:ascii="Calibri" w:eastAsia="Times New Roman" w:hAnsi="Calibri" w:cs="Calibri"/>
          <w:b/>
          <w:bCs/>
          <w:color w:val="1E4E79"/>
          <w:kern w:val="36"/>
          <w:sz w:val="32"/>
          <w:szCs w:val="32"/>
          <w:u w:val="single"/>
        </w:rPr>
        <w:t xml:space="preserve">Configuration/Integration </w:t>
      </w:r>
      <w:proofErr w:type="gramStart"/>
      <w:r w:rsidRPr="0099565D">
        <w:rPr>
          <w:rFonts w:ascii="Calibri" w:eastAsia="Times New Roman" w:hAnsi="Calibri" w:cs="Calibri"/>
          <w:b/>
          <w:bCs/>
          <w:color w:val="1E4E79"/>
          <w:kern w:val="36"/>
          <w:sz w:val="32"/>
          <w:szCs w:val="32"/>
          <w:u w:val="single"/>
        </w:rPr>
        <w:t>Of</w:t>
      </w:r>
      <w:proofErr w:type="gramEnd"/>
      <w:r w:rsidRPr="0099565D">
        <w:rPr>
          <w:rFonts w:ascii="Calibri" w:eastAsia="Times New Roman" w:hAnsi="Calibri" w:cs="Calibri"/>
          <w:b/>
          <w:bCs/>
          <w:color w:val="1E4E79"/>
          <w:kern w:val="36"/>
          <w:sz w:val="32"/>
          <w:szCs w:val="32"/>
          <w:u w:val="single"/>
        </w:rPr>
        <w:t xml:space="preserve"> Units </w:t>
      </w:r>
    </w:p>
    <w:p w14:paraId="0C1F5F23" w14:textId="3E229DBF" w:rsidR="00F16E73" w:rsidRDefault="00F16E73" w:rsidP="00F16E73">
      <w:pPr>
        <w:spacing w:after="0" w:line="240" w:lineRule="auto"/>
        <w:ind w:firstLine="399"/>
        <w:rPr>
          <w:rFonts w:ascii="Calibri" w:eastAsiaTheme="minorEastAsia" w:hAnsi="Calibri" w:cs="Calibri"/>
          <w:color w:val="000000"/>
          <w:u w:val="single"/>
        </w:rPr>
      </w:pPr>
      <w:proofErr w:type="spellStart"/>
      <w:r>
        <w:rPr>
          <w:rFonts w:ascii="Calibri" w:eastAsiaTheme="minorEastAsia" w:hAnsi="Calibri" w:cs="Calibri"/>
          <w:color w:val="000000"/>
          <w:u w:val="single"/>
        </w:rPr>
        <w:t>Wavemobile</w:t>
      </w:r>
      <w:proofErr w:type="spellEnd"/>
      <w:r w:rsidRPr="0099565D">
        <w:rPr>
          <w:rFonts w:ascii="Calibri" w:eastAsiaTheme="minorEastAsia" w:hAnsi="Calibri" w:cs="Calibri"/>
          <w:color w:val="000000"/>
          <w:u w:val="single"/>
        </w:rPr>
        <w:t xml:space="preserve"> RSU/OBU</w:t>
      </w:r>
    </w:p>
    <w:p w14:paraId="510A7437" w14:textId="56C3F1B2" w:rsidR="00F16E73" w:rsidRDefault="00F16E73" w:rsidP="00F16E73">
      <w:pPr>
        <w:pStyle w:val="ListParagraph"/>
        <w:numPr>
          <w:ilvl w:val="0"/>
          <w:numId w:val="13"/>
        </w:numPr>
        <w:spacing w:after="0" w:line="240" w:lineRule="auto"/>
        <w:rPr>
          <w:rFonts w:ascii="Calibri" w:eastAsiaTheme="minorEastAsia" w:hAnsi="Calibri" w:cs="Calibri"/>
          <w:sz w:val="20"/>
          <w:szCs w:val="20"/>
        </w:rPr>
      </w:pPr>
      <w:r>
        <w:rPr>
          <w:rFonts w:ascii="Calibri" w:eastAsiaTheme="minorEastAsia" w:hAnsi="Calibri" w:cs="Calibri"/>
          <w:sz w:val="20"/>
          <w:szCs w:val="20"/>
        </w:rPr>
        <w:t xml:space="preserve">Webinar from </w:t>
      </w:r>
      <w:proofErr w:type="spellStart"/>
      <w:r>
        <w:rPr>
          <w:rFonts w:ascii="Calibri" w:eastAsiaTheme="minorEastAsia" w:hAnsi="Calibri" w:cs="Calibri"/>
          <w:sz w:val="20"/>
          <w:szCs w:val="20"/>
        </w:rPr>
        <w:t>Wavemobile</w:t>
      </w:r>
      <w:proofErr w:type="spellEnd"/>
      <w:r>
        <w:rPr>
          <w:rFonts w:ascii="Calibri" w:eastAsiaTheme="minorEastAsia" w:hAnsi="Calibri" w:cs="Calibri"/>
          <w:sz w:val="20"/>
          <w:szCs w:val="20"/>
        </w:rPr>
        <w:t xml:space="preserve"> held from 8:00 AM to 10:00 AM</w:t>
      </w:r>
      <w:r w:rsidR="00F75AE3">
        <w:rPr>
          <w:rFonts w:ascii="Calibri" w:eastAsiaTheme="minorEastAsia" w:hAnsi="Calibri" w:cs="Calibri"/>
          <w:sz w:val="20"/>
          <w:szCs w:val="20"/>
        </w:rPr>
        <w:t xml:space="preserve"> on 2/13/18</w:t>
      </w:r>
    </w:p>
    <w:p w14:paraId="42637C5A" w14:textId="7FFD8105" w:rsidR="00F16E73" w:rsidRDefault="00F16E73" w:rsidP="00F16E73">
      <w:pPr>
        <w:pStyle w:val="ListParagraph"/>
        <w:numPr>
          <w:ilvl w:val="0"/>
          <w:numId w:val="13"/>
        </w:numPr>
        <w:spacing w:after="0" w:line="240" w:lineRule="auto"/>
        <w:rPr>
          <w:rFonts w:ascii="Calibri" w:eastAsiaTheme="minorEastAsia" w:hAnsi="Calibri" w:cs="Calibri"/>
          <w:sz w:val="20"/>
          <w:szCs w:val="20"/>
        </w:rPr>
      </w:pPr>
      <w:r>
        <w:rPr>
          <w:rFonts w:ascii="Calibri" w:eastAsiaTheme="minorEastAsia" w:hAnsi="Calibri" w:cs="Calibri"/>
          <w:sz w:val="20"/>
          <w:szCs w:val="20"/>
        </w:rPr>
        <w:t>Logged into both RSU &amp; OBU</w:t>
      </w:r>
    </w:p>
    <w:p w14:paraId="3B4B8BF0" w14:textId="1AE80A5B" w:rsidR="00F16E73" w:rsidRDefault="00F16E73" w:rsidP="00F16E73">
      <w:pPr>
        <w:pStyle w:val="ListParagraph"/>
        <w:numPr>
          <w:ilvl w:val="0"/>
          <w:numId w:val="13"/>
        </w:numPr>
        <w:spacing w:after="0" w:line="240" w:lineRule="auto"/>
        <w:rPr>
          <w:rFonts w:ascii="Calibri" w:eastAsiaTheme="minorEastAsia" w:hAnsi="Calibri" w:cs="Calibri"/>
          <w:sz w:val="20"/>
          <w:szCs w:val="20"/>
        </w:rPr>
      </w:pPr>
      <w:r>
        <w:rPr>
          <w:rFonts w:ascii="Calibri" w:eastAsiaTheme="minorEastAsia" w:hAnsi="Calibri" w:cs="Calibri"/>
          <w:sz w:val="20"/>
          <w:szCs w:val="20"/>
        </w:rPr>
        <w:t>Factory Reset both units</w:t>
      </w:r>
    </w:p>
    <w:p w14:paraId="52E2013A" w14:textId="4BD9A35C" w:rsidR="00F16E73" w:rsidRDefault="00F16E73" w:rsidP="00F16E73">
      <w:pPr>
        <w:pStyle w:val="ListParagraph"/>
        <w:numPr>
          <w:ilvl w:val="0"/>
          <w:numId w:val="13"/>
        </w:numPr>
        <w:spacing w:after="0" w:line="240" w:lineRule="auto"/>
        <w:rPr>
          <w:rFonts w:ascii="Calibri" w:eastAsiaTheme="minorEastAsia" w:hAnsi="Calibri" w:cs="Calibri"/>
          <w:sz w:val="20"/>
          <w:szCs w:val="20"/>
        </w:rPr>
      </w:pPr>
      <w:r>
        <w:rPr>
          <w:rFonts w:ascii="Calibri" w:eastAsiaTheme="minorEastAsia" w:hAnsi="Calibri" w:cs="Calibri"/>
          <w:sz w:val="20"/>
          <w:szCs w:val="20"/>
        </w:rPr>
        <w:t>Both units come from factory as a “RSU”, configured one of the radios for a “OBU”</w:t>
      </w:r>
    </w:p>
    <w:p w14:paraId="5D2AEF51" w14:textId="5F561154" w:rsidR="00F16E73" w:rsidRDefault="00F16E73" w:rsidP="00F16E73">
      <w:pPr>
        <w:pStyle w:val="ListParagraph"/>
        <w:numPr>
          <w:ilvl w:val="0"/>
          <w:numId w:val="13"/>
        </w:numPr>
        <w:spacing w:after="0" w:line="240" w:lineRule="auto"/>
        <w:rPr>
          <w:rFonts w:ascii="Calibri" w:eastAsiaTheme="minorEastAsia" w:hAnsi="Calibri" w:cs="Calibri"/>
          <w:sz w:val="20"/>
          <w:szCs w:val="20"/>
        </w:rPr>
      </w:pPr>
      <w:r>
        <w:rPr>
          <w:rFonts w:ascii="Calibri" w:eastAsiaTheme="minorEastAsia" w:hAnsi="Calibri" w:cs="Calibri"/>
          <w:sz w:val="20"/>
          <w:szCs w:val="20"/>
        </w:rPr>
        <w:t>Configured IP for RSU: 192.168.0.10</w:t>
      </w:r>
    </w:p>
    <w:p w14:paraId="03E3A2D4" w14:textId="775CED4A" w:rsidR="00F16E73" w:rsidRDefault="00F16E73" w:rsidP="00F16E73">
      <w:pPr>
        <w:pStyle w:val="ListParagraph"/>
        <w:numPr>
          <w:ilvl w:val="0"/>
          <w:numId w:val="13"/>
        </w:numPr>
        <w:spacing w:after="0" w:line="240" w:lineRule="auto"/>
        <w:rPr>
          <w:rFonts w:ascii="Calibri" w:eastAsiaTheme="minorEastAsia" w:hAnsi="Calibri" w:cs="Calibri"/>
          <w:sz w:val="20"/>
          <w:szCs w:val="20"/>
        </w:rPr>
      </w:pPr>
      <w:r>
        <w:rPr>
          <w:rFonts w:ascii="Calibri" w:eastAsiaTheme="minorEastAsia" w:hAnsi="Calibri" w:cs="Calibri"/>
          <w:sz w:val="20"/>
          <w:szCs w:val="20"/>
        </w:rPr>
        <w:t>Configured IP for OBU: 192.168.0.20</w:t>
      </w:r>
    </w:p>
    <w:p w14:paraId="43082D2A" w14:textId="36B4A7F0" w:rsidR="00F16E73" w:rsidRDefault="00F16E73" w:rsidP="00F16E73">
      <w:pPr>
        <w:pStyle w:val="ListParagraph"/>
        <w:numPr>
          <w:ilvl w:val="0"/>
          <w:numId w:val="13"/>
        </w:numPr>
        <w:spacing w:after="0" w:line="240" w:lineRule="auto"/>
        <w:rPr>
          <w:rFonts w:ascii="Calibri" w:eastAsiaTheme="minorEastAsia" w:hAnsi="Calibri" w:cs="Calibri"/>
          <w:sz w:val="20"/>
          <w:szCs w:val="20"/>
        </w:rPr>
      </w:pPr>
      <w:r>
        <w:rPr>
          <w:rFonts w:ascii="Calibri" w:eastAsiaTheme="minorEastAsia" w:hAnsi="Calibri" w:cs="Calibri"/>
          <w:sz w:val="20"/>
          <w:szCs w:val="20"/>
        </w:rPr>
        <w:t>When configuring the OBU for IP, a SSH Session is required. RSU is from the GUI</w:t>
      </w:r>
    </w:p>
    <w:p w14:paraId="4B9B797B" w14:textId="2A5CD62F" w:rsidR="00F16E73" w:rsidRDefault="00F16E73" w:rsidP="00F16E73">
      <w:pPr>
        <w:pStyle w:val="ListParagraph"/>
        <w:numPr>
          <w:ilvl w:val="0"/>
          <w:numId w:val="13"/>
        </w:numPr>
        <w:spacing w:after="0" w:line="240" w:lineRule="auto"/>
        <w:rPr>
          <w:rFonts w:ascii="Calibri" w:eastAsiaTheme="minorEastAsia" w:hAnsi="Calibri" w:cs="Calibri"/>
          <w:sz w:val="20"/>
          <w:szCs w:val="20"/>
        </w:rPr>
      </w:pPr>
      <w:r>
        <w:rPr>
          <w:rFonts w:ascii="Calibri" w:eastAsiaTheme="minorEastAsia" w:hAnsi="Calibri" w:cs="Calibri"/>
          <w:sz w:val="20"/>
          <w:szCs w:val="20"/>
        </w:rPr>
        <w:t>Configured both units with ID names</w:t>
      </w:r>
    </w:p>
    <w:p w14:paraId="4691A336" w14:textId="3E75F1FD" w:rsidR="00F16E73" w:rsidRDefault="00F16E73" w:rsidP="00F16E73">
      <w:pPr>
        <w:pStyle w:val="ListParagraph"/>
        <w:numPr>
          <w:ilvl w:val="0"/>
          <w:numId w:val="13"/>
        </w:numPr>
        <w:spacing w:after="0" w:line="240" w:lineRule="auto"/>
        <w:rPr>
          <w:rFonts w:ascii="Calibri" w:eastAsiaTheme="minorEastAsia" w:hAnsi="Calibri" w:cs="Calibri"/>
          <w:sz w:val="20"/>
          <w:szCs w:val="20"/>
        </w:rPr>
      </w:pPr>
      <w:r>
        <w:rPr>
          <w:rFonts w:ascii="Calibri" w:eastAsiaTheme="minorEastAsia" w:hAnsi="Calibri" w:cs="Calibri"/>
          <w:sz w:val="20"/>
          <w:szCs w:val="20"/>
        </w:rPr>
        <w:t>Was able to confirm via the webinar the correct ports for all antennas</w:t>
      </w:r>
    </w:p>
    <w:p w14:paraId="4DD152B2" w14:textId="401F69C1" w:rsidR="00F16E73" w:rsidRDefault="00A56E2B" w:rsidP="00F16E73">
      <w:pPr>
        <w:pStyle w:val="ListParagraph"/>
        <w:numPr>
          <w:ilvl w:val="0"/>
          <w:numId w:val="13"/>
        </w:numPr>
        <w:spacing w:after="0" w:line="240" w:lineRule="auto"/>
        <w:rPr>
          <w:rFonts w:ascii="Calibri" w:eastAsiaTheme="minorEastAsia" w:hAnsi="Calibri" w:cs="Calibri"/>
          <w:sz w:val="20"/>
          <w:szCs w:val="20"/>
        </w:rPr>
      </w:pPr>
      <w:r>
        <w:rPr>
          <w:rFonts w:ascii="Calibri" w:eastAsiaTheme="minorEastAsia" w:hAnsi="Calibri" w:cs="Calibri"/>
          <w:sz w:val="20"/>
          <w:szCs w:val="20"/>
        </w:rPr>
        <w:t xml:space="preserve">Had to re-enable the GPS Driver in both units through an SSH session with </w:t>
      </w:r>
    </w:p>
    <w:p w14:paraId="1028F273" w14:textId="34C832EA" w:rsidR="00A56E2B" w:rsidRDefault="00A56E2B" w:rsidP="00F16E73">
      <w:pPr>
        <w:pStyle w:val="ListParagraph"/>
        <w:numPr>
          <w:ilvl w:val="0"/>
          <w:numId w:val="13"/>
        </w:numPr>
        <w:spacing w:after="0" w:line="240" w:lineRule="auto"/>
        <w:rPr>
          <w:rFonts w:ascii="Calibri" w:eastAsiaTheme="minorEastAsia" w:hAnsi="Calibri" w:cs="Calibri"/>
          <w:sz w:val="20"/>
          <w:szCs w:val="20"/>
        </w:rPr>
      </w:pPr>
      <w:r>
        <w:rPr>
          <w:rFonts w:ascii="Calibri" w:eastAsiaTheme="minorEastAsia" w:hAnsi="Calibri" w:cs="Calibri"/>
          <w:sz w:val="20"/>
          <w:szCs w:val="20"/>
        </w:rPr>
        <w:t xml:space="preserve">Once the </w:t>
      </w:r>
      <w:proofErr w:type="spellStart"/>
      <w:r>
        <w:rPr>
          <w:rFonts w:ascii="Calibri" w:eastAsiaTheme="minorEastAsia" w:hAnsi="Calibri" w:cs="Calibri"/>
          <w:sz w:val="20"/>
          <w:szCs w:val="20"/>
        </w:rPr>
        <w:t>gps</w:t>
      </w:r>
      <w:proofErr w:type="spellEnd"/>
      <w:r>
        <w:rPr>
          <w:rFonts w:ascii="Calibri" w:eastAsiaTheme="minorEastAsia" w:hAnsi="Calibri" w:cs="Calibri"/>
          <w:sz w:val="20"/>
          <w:szCs w:val="20"/>
        </w:rPr>
        <w:t xml:space="preserve"> drivers were re-enabled both units started to receive GPS coordinates</w:t>
      </w:r>
    </w:p>
    <w:p w14:paraId="7F55FDD7" w14:textId="2992CE8E" w:rsidR="00A56E2B" w:rsidRDefault="00A56E2B" w:rsidP="00F16E73">
      <w:pPr>
        <w:pStyle w:val="ListParagraph"/>
        <w:numPr>
          <w:ilvl w:val="0"/>
          <w:numId w:val="13"/>
        </w:numPr>
        <w:spacing w:after="0" w:line="240" w:lineRule="auto"/>
        <w:rPr>
          <w:rFonts w:ascii="Calibri" w:eastAsiaTheme="minorEastAsia" w:hAnsi="Calibri" w:cs="Calibri"/>
          <w:sz w:val="20"/>
          <w:szCs w:val="20"/>
        </w:rPr>
      </w:pPr>
      <w:r>
        <w:rPr>
          <w:rFonts w:ascii="Calibri" w:eastAsiaTheme="minorEastAsia" w:hAnsi="Calibri" w:cs="Calibri"/>
          <w:sz w:val="20"/>
          <w:szCs w:val="20"/>
        </w:rPr>
        <w:t xml:space="preserve">On the GUI from the OBU we were able to verify connection between the OBU and RSU by the signal strength and the MAC Address of the RSU being displayed (same screenshot from 1/29/18) </w:t>
      </w:r>
    </w:p>
    <w:p w14:paraId="5239FF3C" w14:textId="793DA779" w:rsidR="00F16E73" w:rsidRDefault="00A56E2B" w:rsidP="00F16E73">
      <w:pPr>
        <w:pStyle w:val="ListParagraph"/>
        <w:numPr>
          <w:ilvl w:val="0"/>
          <w:numId w:val="13"/>
        </w:numPr>
        <w:spacing w:after="0" w:line="240" w:lineRule="auto"/>
        <w:rPr>
          <w:rFonts w:ascii="Calibri" w:eastAsiaTheme="minorEastAsia" w:hAnsi="Calibri" w:cs="Calibri"/>
          <w:sz w:val="20"/>
          <w:szCs w:val="20"/>
        </w:rPr>
      </w:pPr>
      <w:r>
        <w:rPr>
          <w:rFonts w:ascii="Calibri" w:eastAsiaTheme="minorEastAsia" w:hAnsi="Calibri" w:cs="Calibri"/>
          <w:sz w:val="20"/>
          <w:szCs w:val="20"/>
        </w:rPr>
        <w:t>Verified RSU was receiving BSM from the OBU by opening a SSH session and viewing log files. The individual logs contained GPS coordinates that were being broadcasted by the OBU</w:t>
      </w:r>
    </w:p>
    <w:p w14:paraId="4D4EB482" w14:textId="40E7BD21" w:rsidR="00A56E2B" w:rsidRDefault="00A56E2B" w:rsidP="00F16E73">
      <w:pPr>
        <w:pStyle w:val="ListParagraph"/>
        <w:numPr>
          <w:ilvl w:val="0"/>
          <w:numId w:val="13"/>
        </w:numPr>
        <w:spacing w:after="0" w:line="240" w:lineRule="auto"/>
        <w:rPr>
          <w:rFonts w:ascii="Calibri" w:eastAsiaTheme="minorEastAsia" w:hAnsi="Calibri" w:cs="Calibri"/>
          <w:sz w:val="20"/>
          <w:szCs w:val="20"/>
        </w:rPr>
      </w:pPr>
      <w:r>
        <w:rPr>
          <w:rFonts w:ascii="Calibri" w:eastAsiaTheme="minorEastAsia" w:hAnsi="Calibri" w:cs="Calibri"/>
          <w:sz w:val="20"/>
          <w:szCs w:val="20"/>
        </w:rPr>
        <w:t>During the webinar it was noted that we are going to need an SDK to pull messages from the Signal Controller to the RSU and perhaps a third-party device may be needed</w:t>
      </w:r>
    </w:p>
    <w:p w14:paraId="257C67EF" w14:textId="77777777" w:rsidR="00A56E2B" w:rsidRDefault="00A56E2B" w:rsidP="00F16E73">
      <w:pPr>
        <w:pStyle w:val="ListParagraph"/>
        <w:numPr>
          <w:ilvl w:val="0"/>
          <w:numId w:val="13"/>
        </w:numPr>
        <w:spacing w:after="0" w:line="240" w:lineRule="auto"/>
        <w:rPr>
          <w:rFonts w:ascii="Calibri" w:eastAsiaTheme="minorEastAsia" w:hAnsi="Calibri" w:cs="Calibri"/>
          <w:sz w:val="20"/>
          <w:szCs w:val="20"/>
        </w:rPr>
      </w:pPr>
      <w:proofErr w:type="spellStart"/>
      <w:r>
        <w:rPr>
          <w:rFonts w:ascii="Calibri" w:eastAsiaTheme="minorEastAsia" w:hAnsi="Calibri" w:cs="Calibri"/>
          <w:sz w:val="20"/>
          <w:szCs w:val="20"/>
        </w:rPr>
        <w:t>Wavemobile</w:t>
      </w:r>
      <w:proofErr w:type="spellEnd"/>
      <w:r>
        <w:rPr>
          <w:rFonts w:ascii="Calibri" w:eastAsiaTheme="minorEastAsia" w:hAnsi="Calibri" w:cs="Calibri"/>
          <w:sz w:val="20"/>
          <w:szCs w:val="20"/>
        </w:rPr>
        <w:t xml:space="preserve"> stated they may help in the development of the interface between the RSU and the signal controller</w:t>
      </w:r>
    </w:p>
    <w:p w14:paraId="2279EBDE" w14:textId="77777777" w:rsidR="00F75AE3" w:rsidRDefault="00A56E2B" w:rsidP="00F16E73">
      <w:pPr>
        <w:pStyle w:val="ListParagraph"/>
        <w:numPr>
          <w:ilvl w:val="0"/>
          <w:numId w:val="13"/>
        </w:numPr>
        <w:spacing w:after="0" w:line="240" w:lineRule="auto"/>
        <w:rPr>
          <w:rFonts w:ascii="Calibri" w:eastAsiaTheme="minorEastAsia" w:hAnsi="Calibri" w:cs="Calibri"/>
          <w:sz w:val="20"/>
          <w:szCs w:val="20"/>
        </w:rPr>
      </w:pPr>
      <w:r>
        <w:rPr>
          <w:rFonts w:ascii="Calibri" w:eastAsiaTheme="minorEastAsia" w:hAnsi="Calibri" w:cs="Calibri"/>
          <w:sz w:val="20"/>
          <w:szCs w:val="20"/>
        </w:rPr>
        <w:t xml:space="preserve">No messages were transmitted or received </w:t>
      </w:r>
      <w:r w:rsidR="00F75AE3">
        <w:rPr>
          <w:rFonts w:ascii="Calibri" w:eastAsiaTheme="minorEastAsia" w:hAnsi="Calibri" w:cs="Calibri"/>
          <w:sz w:val="20"/>
          <w:szCs w:val="20"/>
        </w:rPr>
        <w:t>other then BSM</w:t>
      </w:r>
    </w:p>
    <w:p w14:paraId="26CCF159" w14:textId="77777777" w:rsidR="00F75AE3" w:rsidRDefault="00F75AE3" w:rsidP="00F75AE3">
      <w:pPr>
        <w:spacing w:after="0" w:line="240" w:lineRule="auto"/>
        <w:rPr>
          <w:rFonts w:ascii="Calibri" w:eastAsiaTheme="minorEastAsia" w:hAnsi="Calibri" w:cs="Calibri"/>
          <w:sz w:val="20"/>
          <w:szCs w:val="20"/>
        </w:rPr>
      </w:pPr>
    </w:p>
    <w:p w14:paraId="7FC619DD" w14:textId="088419D5" w:rsidR="00A56E2B" w:rsidRPr="00F75AE3" w:rsidRDefault="00F75AE3" w:rsidP="00F75AE3">
      <w:pPr>
        <w:spacing w:after="0" w:line="240" w:lineRule="auto"/>
        <w:rPr>
          <w:rFonts w:ascii="Calibri" w:eastAsiaTheme="minorEastAsia" w:hAnsi="Calibri" w:cs="Calibri"/>
          <w:sz w:val="20"/>
          <w:szCs w:val="20"/>
          <w:u w:val="single"/>
        </w:rPr>
      </w:pPr>
      <w:proofErr w:type="spellStart"/>
      <w:r w:rsidRPr="00F75AE3">
        <w:rPr>
          <w:rFonts w:ascii="Calibri" w:eastAsiaTheme="minorEastAsia" w:hAnsi="Calibri" w:cs="Calibri"/>
          <w:sz w:val="20"/>
          <w:szCs w:val="20"/>
          <w:u w:val="single"/>
        </w:rPr>
        <w:t>Commsignia</w:t>
      </w:r>
      <w:proofErr w:type="spellEnd"/>
      <w:r w:rsidRPr="00F75AE3">
        <w:rPr>
          <w:rFonts w:ascii="Calibri" w:eastAsiaTheme="minorEastAsia" w:hAnsi="Calibri" w:cs="Calibri"/>
          <w:sz w:val="20"/>
          <w:szCs w:val="20"/>
          <w:u w:val="single"/>
        </w:rPr>
        <w:t xml:space="preserve"> RSU/OBU</w:t>
      </w:r>
      <w:r w:rsidR="00A56E2B" w:rsidRPr="00F75AE3">
        <w:rPr>
          <w:rFonts w:ascii="Calibri" w:eastAsiaTheme="minorEastAsia" w:hAnsi="Calibri" w:cs="Calibri"/>
          <w:sz w:val="20"/>
          <w:szCs w:val="20"/>
          <w:u w:val="single"/>
        </w:rPr>
        <w:t xml:space="preserve"> </w:t>
      </w:r>
    </w:p>
    <w:p w14:paraId="67900DA1" w14:textId="2328EBFB" w:rsidR="00F75AE3" w:rsidRDefault="00F75AE3" w:rsidP="00F75AE3">
      <w:pPr>
        <w:pStyle w:val="ListParagraph"/>
        <w:numPr>
          <w:ilvl w:val="0"/>
          <w:numId w:val="17"/>
        </w:numPr>
        <w:spacing w:after="0" w:line="240" w:lineRule="auto"/>
        <w:rPr>
          <w:rFonts w:ascii="Calibri" w:eastAsiaTheme="minorEastAsia" w:hAnsi="Calibri" w:cs="Calibri"/>
          <w:sz w:val="20"/>
          <w:szCs w:val="20"/>
        </w:rPr>
      </w:pPr>
      <w:r>
        <w:rPr>
          <w:rFonts w:ascii="Calibri" w:eastAsiaTheme="minorEastAsia" w:hAnsi="Calibri" w:cs="Calibri"/>
          <w:sz w:val="20"/>
          <w:szCs w:val="20"/>
        </w:rPr>
        <w:t xml:space="preserve">Webinar from </w:t>
      </w:r>
      <w:proofErr w:type="spellStart"/>
      <w:r>
        <w:rPr>
          <w:rFonts w:ascii="Calibri" w:eastAsiaTheme="minorEastAsia" w:hAnsi="Calibri" w:cs="Calibri"/>
          <w:sz w:val="20"/>
          <w:szCs w:val="20"/>
        </w:rPr>
        <w:t>Commsignia</w:t>
      </w:r>
      <w:proofErr w:type="spellEnd"/>
      <w:r>
        <w:rPr>
          <w:rFonts w:ascii="Calibri" w:eastAsiaTheme="minorEastAsia" w:hAnsi="Calibri" w:cs="Calibri"/>
          <w:sz w:val="20"/>
          <w:szCs w:val="20"/>
        </w:rPr>
        <w:t xml:space="preserve"> held from 8:00 AM to 10:00 AM on 2/14/18</w:t>
      </w:r>
    </w:p>
    <w:p w14:paraId="4BF560C5" w14:textId="5736148A" w:rsidR="00F75AE3" w:rsidRDefault="00F75AE3" w:rsidP="00F75AE3">
      <w:pPr>
        <w:pStyle w:val="ListParagraph"/>
        <w:numPr>
          <w:ilvl w:val="0"/>
          <w:numId w:val="17"/>
        </w:numPr>
        <w:spacing w:after="0" w:line="240" w:lineRule="auto"/>
        <w:rPr>
          <w:rFonts w:ascii="Calibri" w:eastAsiaTheme="minorEastAsia" w:hAnsi="Calibri" w:cs="Calibri"/>
          <w:sz w:val="20"/>
          <w:szCs w:val="20"/>
        </w:rPr>
      </w:pPr>
      <w:r>
        <w:rPr>
          <w:rFonts w:ascii="Calibri" w:eastAsiaTheme="minorEastAsia" w:hAnsi="Calibri" w:cs="Calibri"/>
          <w:sz w:val="20"/>
          <w:szCs w:val="20"/>
        </w:rPr>
        <w:t>Was unable to power up the RSU unit, tried two (2) different POE’s and a DC inverter</w:t>
      </w:r>
    </w:p>
    <w:p w14:paraId="50BEC514" w14:textId="06C09AEC" w:rsidR="00F75AE3" w:rsidRDefault="00F75AE3" w:rsidP="00F75AE3">
      <w:pPr>
        <w:pStyle w:val="ListParagraph"/>
        <w:numPr>
          <w:ilvl w:val="0"/>
          <w:numId w:val="17"/>
        </w:numPr>
        <w:spacing w:after="0" w:line="240" w:lineRule="auto"/>
        <w:rPr>
          <w:rFonts w:ascii="Calibri" w:eastAsiaTheme="minorEastAsia" w:hAnsi="Calibri" w:cs="Calibri"/>
          <w:sz w:val="20"/>
          <w:szCs w:val="20"/>
        </w:rPr>
      </w:pPr>
      <w:r>
        <w:rPr>
          <w:rFonts w:ascii="Calibri" w:eastAsiaTheme="minorEastAsia" w:hAnsi="Calibri" w:cs="Calibri"/>
          <w:sz w:val="20"/>
          <w:szCs w:val="20"/>
        </w:rPr>
        <w:t>Was able to power up the OBU, lights were present however was not able to establish communication between laptop and unit</w:t>
      </w:r>
    </w:p>
    <w:p w14:paraId="55F6EA12" w14:textId="77777777" w:rsidR="00F75AE3" w:rsidRDefault="00F75AE3" w:rsidP="00F75AE3">
      <w:pPr>
        <w:pStyle w:val="ListParagraph"/>
        <w:numPr>
          <w:ilvl w:val="0"/>
          <w:numId w:val="17"/>
        </w:numPr>
        <w:spacing w:after="0" w:line="240" w:lineRule="auto"/>
        <w:rPr>
          <w:rFonts w:ascii="Calibri" w:eastAsiaTheme="minorEastAsia" w:hAnsi="Calibri" w:cs="Calibri"/>
          <w:sz w:val="20"/>
          <w:szCs w:val="20"/>
        </w:rPr>
      </w:pPr>
      <w:r>
        <w:rPr>
          <w:rFonts w:ascii="Calibri" w:eastAsiaTheme="minorEastAsia" w:hAnsi="Calibri" w:cs="Calibri"/>
          <w:sz w:val="20"/>
          <w:szCs w:val="20"/>
        </w:rPr>
        <w:t xml:space="preserve">After some time of troubleshooting Reps from </w:t>
      </w:r>
      <w:proofErr w:type="spellStart"/>
      <w:r>
        <w:rPr>
          <w:rFonts w:ascii="Calibri" w:eastAsiaTheme="minorEastAsia" w:hAnsi="Calibri" w:cs="Calibri"/>
          <w:sz w:val="20"/>
          <w:szCs w:val="20"/>
        </w:rPr>
        <w:t>Commsignia</w:t>
      </w:r>
      <w:proofErr w:type="spellEnd"/>
      <w:r>
        <w:rPr>
          <w:rFonts w:ascii="Calibri" w:eastAsiaTheme="minorEastAsia" w:hAnsi="Calibri" w:cs="Calibri"/>
          <w:sz w:val="20"/>
          <w:szCs w:val="20"/>
        </w:rPr>
        <w:t xml:space="preserve"> told us they were going to try and figure some solutions on their end and would get back to us</w:t>
      </w:r>
    </w:p>
    <w:p w14:paraId="72A447D7" w14:textId="77777777" w:rsidR="00F75AE3" w:rsidRDefault="00F75AE3" w:rsidP="00F75AE3">
      <w:pPr>
        <w:pStyle w:val="ListParagraph"/>
        <w:numPr>
          <w:ilvl w:val="0"/>
          <w:numId w:val="17"/>
        </w:numPr>
        <w:spacing w:after="0" w:line="240" w:lineRule="auto"/>
        <w:rPr>
          <w:rFonts w:ascii="Calibri" w:eastAsiaTheme="minorEastAsia" w:hAnsi="Calibri" w:cs="Calibri"/>
          <w:sz w:val="20"/>
          <w:szCs w:val="20"/>
        </w:rPr>
      </w:pPr>
      <w:r>
        <w:rPr>
          <w:rFonts w:ascii="Calibri" w:eastAsiaTheme="minorEastAsia" w:hAnsi="Calibri" w:cs="Calibri"/>
          <w:sz w:val="20"/>
          <w:szCs w:val="20"/>
        </w:rPr>
        <w:t xml:space="preserve">Webinar from </w:t>
      </w:r>
      <w:proofErr w:type="spellStart"/>
      <w:r>
        <w:rPr>
          <w:rFonts w:ascii="Calibri" w:eastAsiaTheme="minorEastAsia" w:hAnsi="Calibri" w:cs="Calibri"/>
          <w:sz w:val="20"/>
          <w:szCs w:val="20"/>
        </w:rPr>
        <w:t>Commsignia</w:t>
      </w:r>
      <w:proofErr w:type="spellEnd"/>
      <w:r>
        <w:rPr>
          <w:rFonts w:ascii="Calibri" w:eastAsiaTheme="minorEastAsia" w:hAnsi="Calibri" w:cs="Calibri"/>
          <w:sz w:val="20"/>
          <w:szCs w:val="20"/>
        </w:rPr>
        <w:t xml:space="preserve"> held from 8:00 AM to 9:30 AM on 2/15/18</w:t>
      </w:r>
    </w:p>
    <w:p w14:paraId="394ECFC2" w14:textId="19758E38" w:rsidR="00F52F8F" w:rsidRDefault="00F75AE3" w:rsidP="00F75AE3">
      <w:pPr>
        <w:pStyle w:val="ListParagraph"/>
        <w:numPr>
          <w:ilvl w:val="0"/>
          <w:numId w:val="17"/>
        </w:numPr>
        <w:spacing w:after="0" w:line="240" w:lineRule="auto"/>
        <w:rPr>
          <w:rFonts w:ascii="Calibri" w:eastAsiaTheme="minorEastAsia" w:hAnsi="Calibri" w:cs="Calibri"/>
          <w:sz w:val="20"/>
          <w:szCs w:val="20"/>
        </w:rPr>
      </w:pPr>
      <w:r>
        <w:rPr>
          <w:rFonts w:ascii="Calibri" w:eastAsiaTheme="minorEastAsia" w:hAnsi="Calibri" w:cs="Calibri"/>
          <w:sz w:val="20"/>
          <w:szCs w:val="20"/>
        </w:rPr>
        <w:t>The ethernet interface was not active on the OBU</w:t>
      </w:r>
      <w:r w:rsidR="00F52F8F">
        <w:rPr>
          <w:rFonts w:ascii="Calibri" w:eastAsiaTheme="minorEastAsia" w:hAnsi="Calibri" w:cs="Calibri"/>
          <w:sz w:val="20"/>
          <w:szCs w:val="20"/>
        </w:rPr>
        <w:t xml:space="preserve"> and</w:t>
      </w:r>
      <w:r>
        <w:rPr>
          <w:rFonts w:ascii="Calibri" w:eastAsiaTheme="minorEastAsia" w:hAnsi="Calibri" w:cs="Calibri"/>
          <w:sz w:val="20"/>
          <w:szCs w:val="20"/>
        </w:rPr>
        <w:t xml:space="preserve"> </w:t>
      </w:r>
      <w:proofErr w:type="spellStart"/>
      <w:r>
        <w:rPr>
          <w:rFonts w:ascii="Calibri" w:eastAsiaTheme="minorEastAsia" w:hAnsi="Calibri" w:cs="Calibri"/>
          <w:sz w:val="20"/>
          <w:szCs w:val="20"/>
        </w:rPr>
        <w:t>Commsignia</w:t>
      </w:r>
      <w:proofErr w:type="spellEnd"/>
      <w:r>
        <w:rPr>
          <w:rFonts w:ascii="Calibri" w:eastAsiaTheme="minorEastAsia" w:hAnsi="Calibri" w:cs="Calibri"/>
          <w:sz w:val="20"/>
          <w:szCs w:val="20"/>
        </w:rPr>
        <w:t xml:space="preserve"> walked us through</w:t>
      </w:r>
      <w:r w:rsidR="00F52F8F">
        <w:rPr>
          <w:rFonts w:ascii="Calibri" w:eastAsiaTheme="minorEastAsia" w:hAnsi="Calibri" w:cs="Calibri"/>
          <w:sz w:val="20"/>
          <w:szCs w:val="20"/>
        </w:rPr>
        <w:t>, by going into the console port,</w:t>
      </w:r>
      <w:r>
        <w:rPr>
          <w:rFonts w:ascii="Calibri" w:eastAsiaTheme="minorEastAsia" w:hAnsi="Calibri" w:cs="Calibri"/>
          <w:sz w:val="20"/>
          <w:szCs w:val="20"/>
        </w:rPr>
        <w:t xml:space="preserve"> on how to activate it</w:t>
      </w:r>
      <w:r w:rsidR="00F52F8F">
        <w:rPr>
          <w:rFonts w:ascii="Calibri" w:eastAsiaTheme="minorEastAsia" w:hAnsi="Calibri" w:cs="Calibri"/>
          <w:sz w:val="20"/>
          <w:szCs w:val="20"/>
        </w:rPr>
        <w:t>.</w:t>
      </w:r>
      <w:r>
        <w:rPr>
          <w:rFonts w:ascii="Calibri" w:eastAsiaTheme="minorEastAsia" w:hAnsi="Calibri" w:cs="Calibri"/>
          <w:sz w:val="20"/>
          <w:szCs w:val="20"/>
        </w:rPr>
        <w:t xml:space="preserve"> </w:t>
      </w:r>
      <w:r w:rsidR="00F52F8F">
        <w:rPr>
          <w:rFonts w:ascii="Calibri" w:eastAsiaTheme="minorEastAsia" w:hAnsi="Calibri" w:cs="Calibri"/>
          <w:sz w:val="20"/>
          <w:szCs w:val="20"/>
        </w:rPr>
        <w:t>Once activated we were able to establish communication to the OBU</w:t>
      </w:r>
    </w:p>
    <w:p w14:paraId="2603F9C5" w14:textId="5B4C9852" w:rsidR="00F75AE3" w:rsidRDefault="00F52F8F" w:rsidP="00F75AE3">
      <w:pPr>
        <w:pStyle w:val="ListParagraph"/>
        <w:numPr>
          <w:ilvl w:val="0"/>
          <w:numId w:val="17"/>
        </w:numPr>
        <w:spacing w:after="0" w:line="240" w:lineRule="auto"/>
        <w:rPr>
          <w:rFonts w:ascii="Calibri" w:eastAsiaTheme="minorEastAsia" w:hAnsi="Calibri" w:cs="Calibri"/>
          <w:sz w:val="20"/>
          <w:szCs w:val="20"/>
        </w:rPr>
      </w:pPr>
      <w:proofErr w:type="spellStart"/>
      <w:r>
        <w:rPr>
          <w:rFonts w:ascii="Calibri" w:eastAsiaTheme="minorEastAsia" w:hAnsi="Calibri" w:cs="Calibri"/>
          <w:sz w:val="20"/>
          <w:szCs w:val="20"/>
        </w:rPr>
        <w:t>Commsignia</w:t>
      </w:r>
      <w:proofErr w:type="spellEnd"/>
      <w:r>
        <w:rPr>
          <w:rFonts w:ascii="Calibri" w:eastAsiaTheme="minorEastAsia" w:hAnsi="Calibri" w:cs="Calibri"/>
          <w:sz w:val="20"/>
          <w:szCs w:val="20"/>
        </w:rPr>
        <w:t xml:space="preserve"> informed us that it was probably the same issue with the RSU</w:t>
      </w:r>
      <w:r w:rsidR="00F75AE3">
        <w:rPr>
          <w:rFonts w:ascii="Calibri" w:eastAsiaTheme="minorEastAsia" w:hAnsi="Calibri" w:cs="Calibri"/>
          <w:sz w:val="20"/>
          <w:szCs w:val="20"/>
        </w:rPr>
        <w:t xml:space="preserve"> </w:t>
      </w:r>
      <w:r>
        <w:rPr>
          <w:rFonts w:ascii="Calibri" w:eastAsiaTheme="minorEastAsia" w:hAnsi="Calibri" w:cs="Calibri"/>
          <w:sz w:val="20"/>
          <w:szCs w:val="20"/>
        </w:rPr>
        <w:t>however the only way we could locally access the console port was to remove the cover. They advised us not to because we could have damaged the boards. They said they would get back to us on shipping out a new one.</w:t>
      </w:r>
    </w:p>
    <w:p w14:paraId="247C5E41" w14:textId="144F8BA5" w:rsidR="00796C73" w:rsidRDefault="00796C73" w:rsidP="00F75AE3">
      <w:pPr>
        <w:pStyle w:val="ListParagraph"/>
        <w:numPr>
          <w:ilvl w:val="0"/>
          <w:numId w:val="17"/>
        </w:numPr>
        <w:spacing w:after="0" w:line="240" w:lineRule="auto"/>
        <w:rPr>
          <w:rFonts w:ascii="Calibri" w:eastAsiaTheme="minorEastAsia" w:hAnsi="Calibri" w:cs="Calibri"/>
          <w:sz w:val="20"/>
          <w:szCs w:val="20"/>
        </w:rPr>
      </w:pPr>
      <w:r>
        <w:rPr>
          <w:rFonts w:ascii="Calibri" w:eastAsiaTheme="minorEastAsia" w:hAnsi="Calibri" w:cs="Calibri"/>
          <w:sz w:val="20"/>
          <w:szCs w:val="20"/>
        </w:rPr>
        <w:t>Configured IP for the OBU: 192.168.0.54</w:t>
      </w:r>
    </w:p>
    <w:p w14:paraId="4AACFF00" w14:textId="4DBC7ABD" w:rsidR="00796C73" w:rsidRDefault="00796C73" w:rsidP="00F75AE3">
      <w:pPr>
        <w:pStyle w:val="ListParagraph"/>
        <w:numPr>
          <w:ilvl w:val="0"/>
          <w:numId w:val="17"/>
        </w:numPr>
        <w:spacing w:after="0" w:line="240" w:lineRule="auto"/>
        <w:rPr>
          <w:rFonts w:ascii="Calibri" w:eastAsiaTheme="minorEastAsia" w:hAnsi="Calibri" w:cs="Calibri"/>
          <w:sz w:val="20"/>
          <w:szCs w:val="20"/>
        </w:rPr>
      </w:pPr>
      <w:r>
        <w:rPr>
          <w:rFonts w:ascii="Calibri" w:eastAsiaTheme="minorEastAsia" w:hAnsi="Calibri" w:cs="Calibri"/>
          <w:sz w:val="20"/>
          <w:szCs w:val="20"/>
        </w:rPr>
        <w:t xml:space="preserve">Went through the menus on the OBU </w:t>
      </w:r>
    </w:p>
    <w:p w14:paraId="15849496" w14:textId="51D2F9FC" w:rsidR="00F52F8F" w:rsidRDefault="00F52F8F" w:rsidP="00F75AE3">
      <w:pPr>
        <w:pStyle w:val="ListParagraph"/>
        <w:numPr>
          <w:ilvl w:val="0"/>
          <w:numId w:val="17"/>
        </w:numPr>
        <w:spacing w:after="0" w:line="240" w:lineRule="auto"/>
        <w:rPr>
          <w:rFonts w:ascii="Calibri" w:eastAsiaTheme="minorEastAsia" w:hAnsi="Calibri" w:cs="Calibri"/>
          <w:sz w:val="20"/>
          <w:szCs w:val="20"/>
        </w:rPr>
      </w:pPr>
      <w:r>
        <w:rPr>
          <w:rFonts w:ascii="Calibri" w:eastAsiaTheme="minorEastAsia" w:hAnsi="Calibri" w:cs="Calibri"/>
          <w:sz w:val="20"/>
          <w:szCs w:val="20"/>
        </w:rPr>
        <w:t xml:space="preserve">The OBU has the same </w:t>
      </w:r>
      <w:r w:rsidR="00796C73">
        <w:rPr>
          <w:rFonts w:ascii="Calibri" w:eastAsiaTheme="minorEastAsia" w:hAnsi="Calibri" w:cs="Calibri"/>
          <w:sz w:val="20"/>
          <w:szCs w:val="20"/>
        </w:rPr>
        <w:t>software as the RSU so once we established communication we then set it up to capture messages (just as the RSU would) from the Signal Controller (</w:t>
      </w:r>
      <w:proofErr w:type="spellStart"/>
      <w:r w:rsidR="00796C73">
        <w:rPr>
          <w:rFonts w:ascii="Calibri" w:eastAsiaTheme="minorEastAsia" w:hAnsi="Calibri" w:cs="Calibri"/>
          <w:sz w:val="20"/>
          <w:szCs w:val="20"/>
        </w:rPr>
        <w:t>Commsignia</w:t>
      </w:r>
      <w:proofErr w:type="spellEnd"/>
      <w:r w:rsidR="00796C73">
        <w:rPr>
          <w:rFonts w:ascii="Calibri" w:eastAsiaTheme="minorEastAsia" w:hAnsi="Calibri" w:cs="Calibri"/>
          <w:sz w:val="20"/>
          <w:szCs w:val="20"/>
        </w:rPr>
        <w:t xml:space="preserve"> already works with </w:t>
      </w:r>
      <w:proofErr w:type="spellStart"/>
      <w:r w:rsidR="00796C73">
        <w:rPr>
          <w:rFonts w:ascii="Calibri" w:eastAsiaTheme="minorEastAsia" w:hAnsi="Calibri" w:cs="Calibri"/>
          <w:sz w:val="20"/>
          <w:szCs w:val="20"/>
        </w:rPr>
        <w:t>Trafficware</w:t>
      </w:r>
      <w:proofErr w:type="spellEnd"/>
      <w:r w:rsidR="00796C73">
        <w:rPr>
          <w:rFonts w:ascii="Calibri" w:eastAsiaTheme="minorEastAsia" w:hAnsi="Calibri" w:cs="Calibri"/>
          <w:sz w:val="20"/>
          <w:szCs w:val="20"/>
        </w:rPr>
        <w:t xml:space="preserve"> controllers). Due to certain </w:t>
      </w:r>
      <w:proofErr w:type="spellStart"/>
      <w:r w:rsidR="00796C73">
        <w:rPr>
          <w:rFonts w:ascii="Calibri" w:eastAsiaTheme="minorEastAsia" w:hAnsi="Calibri" w:cs="Calibri"/>
          <w:sz w:val="20"/>
          <w:szCs w:val="20"/>
        </w:rPr>
        <w:t>paremeters</w:t>
      </w:r>
      <w:proofErr w:type="spellEnd"/>
      <w:r w:rsidR="00796C73">
        <w:rPr>
          <w:rFonts w:ascii="Calibri" w:eastAsiaTheme="minorEastAsia" w:hAnsi="Calibri" w:cs="Calibri"/>
          <w:sz w:val="20"/>
          <w:szCs w:val="20"/>
        </w:rPr>
        <w:t xml:space="preserve"> needing to be installed in the controller we were unable to capture any messages</w:t>
      </w:r>
    </w:p>
    <w:p w14:paraId="371B5377" w14:textId="25CD110A" w:rsidR="00796C73" w:rsidRDefault="00796C73" w:rsidP="00F75AE3">
      <w:pPr>
        <w:pStyle w:val="ListParagraph"/>
        <w:numPr>
          <w:ilvl w:val="0"/>
          <w:numId w:val="17"/>
        </w:numPr>
        <w:spacing w:after="0" w:line="240" w:lineRule="auto"/>
        <w:rPr>
          <w:rFonts w:ascii="Calibri" w:eastAsiaTheme="minorEastAsia" w:hAnsi="Calibri" w:cs="Calibri"/>
          <w:sz w:val="20"/>
          <w:szCs w:val="20"/>
        </w:rPr>
      </w:pPr>
      <w:proofErr w:type="spellStart"/>
      <w:r>
        <w:rPr>
          <w:rFonts w:ascii="Calibri" w:eastAsiaTheme="minorEastAsia" w:hAnsi="Calibri" w:cs="Calibri"/>
          <w:sz w:val="20"/>
          <w:szCs w:val="20"/>
        </w:rPr>
        <w:t>Commsignia</w:t>
      </w:r>
      <w:proofErr w:type="spellEnd"/>
      <w:r>
        <w:rPr>
          <w:rFonts w:ascii="Calibri" w:eastAsiaTheme="minorEastAsia" w:hAnsi="Calibri" w:cs="Calibri"/>
          <w:sz w:val="20"/>
          <w:szCs w:val="20"/>
        </w:rPr>
        <w:t xml:space="preserve"> sent us an example of some timing and phasing parameters and Chad from Seminole County was going to upload it into the signal controller. </w:t>
      </w:r>
    </w:p>
    <w:p w14:paraId="471373F7" w14:textId="74C74779" w:rsidR="00796C73" w:rsidRPr="00F75AE3" w:rsidRDefault="00796C73" w:rsidP="00F75AE3">
      <w:pPr>
        <w:pStyle w:val="ListParagraph"/>
        <w:numPr>
          <w:ilvl w:val="0"/>
          <w:numId w:val="17"/>
        </w:numPr>
        <w:spacing w:after="0" w:line="240" w:lineRule="auto"/>
        <w:rPr>
          <w:rFonts w:ascii="Calibri" w:eastAsiaTheme="minorEastAsia" w:hAnsi="Calibri" w:cs="Calibri"/>
          <w:sz w:val="20"/>
          <w:szCs w:val="20"/>
        </w:rPr>
      </w:pPr>
      <w:r>
        <w:rPr>
          <w:rFonts w:ascii="Calibri" w:eastAsiaTheme="minorEastAsia" w:hAnsi="Calibri" w:cs="Calibri"/>
          <w:sz w:val="20"/>
          <w:szCs w:val="20"/>
        </w:rPr>
        <w:t xml:space="preserve">We set up a webinar for Friday 2/15/18 from 8:00 AM to 10:00 AM to try and receive </w:t>
      </w:r>
      <w:proofErr w:type="spellStart"/>
      <w:r>
        <w:rPr>
          <w:rFonts w:ascii="Calibri" w:eastAsiaTheme="minorEastAsia" w:hAnsi="Calibri" w:cs="Calibri"/>
          <w:sz w:val="20"/>
          <w:szCs w:val="20"/>
        </w:rPr>
        <w:t>SPat</w:t>
      </w:r>
      <w:proofErr w:type="spellEnd"/>
      <w:r>
        <w:rPr>
          <w:rFonts w:ascii="Calibri" w:eastAsiaTheme="minorEastAsia" w:hAnsi="Calibri" w:cs="Calibri"/>
          <w:sz w:val="20"/>
          <w:szCs w:val="20"/>
        </w:rPr>
        <w:t xml:space="preserve"> messages from the Controller to the OBU (acting as an RSU) </w:t>
      </w:r>
    </w:p>
    <w:p w14:paraId="75C1B7CF" w14:textId="23B589B2" w:rsidR="00F16E73" w:rsidRDefault="00F16E73" w:rsidP="0099565D">
      <w:pPr>
        <w:spacing w:after="0" w:line="240" w:lineRule="auto"/>
        <w:rPr>
          <w:rFonts w:ascii="Calibri Light" w:eastAsiaTheme="minorEastAsia" w:hAnsi="Calibri Light" w:cs="Calibri Light"/>
          <w:sz w:val="40"/>
          <w:szCs w:val="40"/>
        </w:rPr>
      </w:pPr>
    </w:p>
    <w:p w14:paraId="06703122" w14:textId="77777777" w:rsidR="00F16E73" w:rsidRPr="0099565D" w:rsidRDefault="00F16E73" w:rsidP="0099565D">
      <w:pPr>
        <w:spacing w:after="0" w:line="240" w:lineRule="auto"/>
        <w:rPr>
          <w:rFonts w:ascii="Calibri Light" w:eastAsiaTheme="minorEastAsia" w:hAnsi="Calibri Light" w:cs="Calibri Light"/>
          <w:sz w:val="40"/>
          <w:szCs w:val="40"/>
        </w:rPr>
      </w:pPr>
    </w:p>
    <w:p w14:paraId="37D551C9" w14:textId="77777777" w:rsidR="0099565D" w:rsidRPr="0099565D" w:rsidRDefault="00A126BD" w:rsidP="0099565D">
      <w:pPr>
        <w:spacing w:after="0" w:line="240" w:lineRule="auto"/>
        <w:rPr>
          <w:rFonts w:ascii="Calibri" w:eastAsiaTheme="minorEastAsia" w:hAnsi="Calibri" w:cs="Calibri"/>
          <w:color w:val="767676"/>
          <w:sz w:val="20"/>
          <w:szCs w:val="20"/>
        </w:rPr>
      </w:pPr>
      <w:r>
        <w:rPr>
          <w:rFonts w:ascii="Calibri" w:eastAsiaTheme="minorEastAsia" w:hAnsi="Calibri" w:cs="Calibri"/>
          <w:color w:val="767676"/>
          <w:sz w:val="20"/>
          <w:szCs w:val="20"/>
        </w:rPr>
        <w:t>Week of January 29, 2018</w:t>
      </w:r>
    </w:p>
    <w:p w14:paraId="0DAF55AD" w14:textId="77777777" w:rsidR="0099565D" w:rsidRPr="0099565D" w:rsidRDefault="0099565D" w:rsidP="0099565D">
      <w:pPr>
        <w:spacing w:after="0" w:line="240" w:lineRule="auto"/>
        <w:ind w:left="399"/>
        <w:outlineLvl w:val="0"/>
        <w:rPr>
          <w:rFonts w:ascii="Calibri" w:eastAsia="Times New Roman" w:hAnsi="Calibri" w:cs="Calibri"/>
          <w:b/>
          <w:bCs/>
          <w:color w:val="1E4E79"/>
          <w:kern w:val="36"/>
          <w:sz w:val="32"/>
          <w:szCs w:val="32"/>
        </w:rPr>
      </w:pPr>
      <w:r w:rsidRPr="0099565D">
        <w:rPr>
          <w:rFonts w:ascii="Calibri" w:eastAsia="Times New Roman" w:hAnsi="Calibri" w:cs="Calibri"/>
          <w:b/>
          <w:bCs/>
          <w:color w:val="1E4E79"/>
          <w:kern w:val="36"/>
          <w:sz w:val="32"/>
          <w:szCs w:val="32"/>
          <w:u w:val="single"/>
        </w:rPr>
        <w:t>Inventory Equipment</w:t>
      </w:r>
    </w:p>
    <w:p w14:paraId="1A769688" w14:textId="77777777" w:rsidR="0099565D" w:rsidRPr="0099565D" w:rsidRDefault="001558A4" w:rsidP="0099565D">
      <w:pPr>
        <w:spacing w:after="0" w:line="240" w:lineRule="auto"/>
        <w:ind w:left="399"/>
        <w:rPr>
          <w:rFonts w:ascii="Calibri" w:eastAsiaTheme="minorEastAsia" w:hAnsi="Calibri" w:cs="Calibri"/>
        </w:rPr>
      </w:pPr>
      <w:r>
        <w:rPr>
          <w:rFonts w:ascii="Calibri" w:eastAsiaTheme="minorEastAsia" w:hAnsi="Calibri" w:cs="Calibri"/>
        </w:rPr>
        <w:t>One</w:t>
      </w:r>
      <w:r w:rsidR="0099565D" w:rsidRPr="0099565D">
        <w:rPr>
          <w:rFonts w:ascii="Calibri" w:eastAsiaTheme="minorEastAsia" w:hAnsi="Calibri" w:cs="Calibri"/>
        </w:rPr>
        <w:t xml:space="preserve"> (</w:t>
      </w:r>
      <w:r>
        <w:rPr>
          <w:rFonts w:ascii="Calibri" w:eastAsiaTheme="minorEastAsia" w:hAnsi="Calibri" w:cs="Calibri"/>
        </w:rPr>
        <w:t>1</w:t>
      </w:r>
      <w:r w:rsidR="0099565D" w:rsidRPr="0099565D">
        <w:rPr>
          <w:rFonts w:ascii="Calibri" w:eastAsiaTheme="minorEastAsia" w:hAnsi="Calibri" w:cs="Calibri"/>
        </w:rPr>
        <w:t xml:space="preserve">) </w:t>
      </w:r>
      <w:r>
        <w:rPr>
          <w:rFonts w:ascii="Calibri" w:eastAsiaTheme="minorEastAsia" w:hAnsi="Calibri" w:cs="Calibri"/>
        </w:rPr>
        <w:t>Wavemobile</w:t>
      </w:r>
      <w:r w:rsidR="0099565D" w:rsidRPr="0099565D">
        <w:rPr>
          <w:rFonts w:ascii="Calibri" w:eastAsiaTheme="minorEastAsia" w:hAnsi="Calibri" w:cs="Calibri"/>
        </w:rPr>
        <w:t xml:space="preserve"> RSU Assemblies and each assembly includes:</w:t>
      </w:r>
    </w:p>
    <w:p w14:paraId="52799A39" w14:textId="77777777" w:rsidR="0099565D" w:rsidRPr="0099565D" w:rsidRDefault="0099565D" w:rsidP="0099565D">
      <w:pPr>
        <w:numPr>
          <w:ilvl w:val="1"/>
          <w:numId w:val="1"/>
        </w:numPr>
        <w:spacing w:after="0" w:line="240" w:lineRule="auto"/>
        <w:ind w:left="939"/>
        <w:textAlignment w:val="center"/>
        <w:rPr>
          <w:rFonts w:ascii="Calibri" w:eastAsia="Times New Roman" w:hAnsi="Calibri" w:cs="Calibri"/>
        </w:rPr>
      </w:pPr>
      <w:r w:rsidRPr="0099565D">
        <w:rPr>
          <w:rFonts w:ascii="Calibri" w:eastAsia="Times New Roman" w:hAnsi="Calibri" w:cs="Calibri"/>
        </w:rPr>
        <w:t>One (1) RSU External Enclosure</w:t>
      </w:r>
      <w:r w:rsidR="001558A4">
        <w:rPr>
          <w:rFonts w:ascii="Calibri" w:eastAsia="Times New Roman" w:hAnsi="Calibri" w:cs="Calibri"/>
        </w:rPr>
        <w:t xml:space="preserve"> -SN # 17US30440022</w:t>
      </w:r>
    </w:p>
    <w:p w14:paraId="1E1E6D1A" w14:textId="77777777" w:rsidR="0099565D" w:rsidRPr="0099565D" w:rsidRDefault="001558A4" w:rsidP="0099565D">
      <w:pPr>
        <w:numPr>
          <w:ilvl w:val="1"/>
          <w:numId w:val="1"/>
        </w:numPr>
        <w:spacing w:after="0" w:line="240" w:lineRule="auto"/>
        <w:ind w:left="939"/>
        <w:textAlignment w:val="center"/>
        <w:rPr>
          <w:rFonts w:ascii="Calibri" w:eastAsia="Times New Roman" w:hAnsi="Calibri" w:cs="Calibri"/>
        </w:rPr>
      </w:pPr>
      <w:bookmarkStart w:id="1" w:name="_Hlk505340240"/>
      <w:r>
        <w:rPr>
          <w:rFonts w:ascii="Calibri" w:eastAsia="Times New Roman" w:hAnsi="Calibri" w:cs="Calibri"/>
        </w:rPr>
        <w:t>One (1</w:t>
      </w:r>
      <w:r w:rsidR="0099565D" w:rsidRPr="0099565D">
        <w:rPr>
          <w:rFonts w:ascii="Calibri" w:eastAsia="Times New Roman" w:hAnsi="Calibri" w:cs="Calibri"/>
        </w:rPr>
        <w:t>) Mounting Kits</w:t>
      </w:r>
    </w:p>
    <w:p w14:paraId="104C439B" w14:textId="77777777" w:rsidR="0099565D" w:rsidRPr="0099565D" w:rsidRDefault="001558A4" w:rsidP="0099565D">
      <w:pPr>
        <w:numPr>
          <w:ilvl w:val="1"/>
          <w:numId w:val="1"/>
        </w:numPr>
        <w:spacing w:after="0" w:line="240" w:lineRule="auto"/>
        <w:ind w:left="939"/>
        <w:textAlignment w:val="center"/>
        <w:rPr>
          <w:rFonts w:ascii="Calibri" w:eastAsia="Times New Roman" w:hAnsi="Calibri" w:cs="Calibri"/>
        </w:rPr>
      </w:pPr>
      <w:r>
        <w:rPr>
          <w:rFonts w:ascii="Calibri" w:eastAsia="Times New Roman" w:hAnsi="Calibri" w:cs="Calibri"/>
        </w:rPr>
        <w:t xml:space="preserve">One </w:t>
      </w:r>
      <w:r w:rsidR="0099565D" w:rsidRPr="0099565D">
        <w:rPr>
          <w:rFonts w:ascii="Calibri" w:eastAsia="Times New Roman" w:hAnsi="Calibri" w:cs="Calibri"/>
        </w:rPr>
        <w:t>(</w:t>
      </w:r>
      <w:r>
        <w:rPr>
          <w:rFonts w:ascii="Calibri" w:eastAsia="Times New Roman" w:hAnsi="Calibri" w:cs="Calibri"/>
        </w:rPr>
        <w:t>1</w:t>
      </w:r>
      <w:r w:rsidR="0099565D" w:rsidRPr="0099565D">
        <w:rPr>
          <w:rFonts w:ascii="Calibri" w:eastAsia="Times New Roman" w:hAnsi="Calibri" w:cs="Calibri"/>
        </w:rPr>
        <w:t xml:space="preserve">) </w:t>
      </w:r>
      <w:r>
        <w:rPr>
          <w:rFonts w:ascii="Calibri" w:eastAsia="Times New Roman" w:hAnsi="Calibri" w:cs="Calibri"/>
        </w:rPr>
        <w:t xml:space="preserve">DSRC </w:t>
      </w:r>
      <w:r w:rsidR="0099565D" w:rsidRPr="0099565D">
        <w:rPr>
          <w:rFonts w:ascii="Calibri" w:eastAsia="Times New Roman" w:hAnsi="Calibri" w:cs="Calibri"/>
        </w:rPr>
        <w:t>Antennas</w:t>
      </w:r>
    </w:p>
    <w:p w14:paraId="58CA5DE2" w14:textId="77777777" w:rsidR="0099565D" w:rsidRPr="0099565D" w:rsidRDefault="0099565D" w:rsidP="0099565D">
      <w:pPr>
        <w:numPr>
          <w:ilvl w:val="1"/>
          <w:numId w:val="1"/>
        </w:numPr>
        <w:spacing w:after="0" w:line="240" w:lineRule="auto"/>
        <w:ind w:left="939"/>
        <w:textAlignment w:val="center"/>
        <w:rPr>
          <w:rFonts w:ascii="Calibri" w:eastAsia="Times New Roman" w:hAnsi="Calibri" w:cs="Calibri"/>
        </w:rPr>
      </w:pPr>
      <w:r w:rsidRPr="0099565D">
        <w:rPr>
          <w:rFonts w:ascii="Calibri" w:eastAsia="Times New Roman" w:hAnsi="Calibri" w:cs="Calibri"/>
        </w:rPr>
        <w:t>One (1) PoE Injector</w:t>
      </w:r>
    </w:p>
    <w:bookmarkEnd w:id="1"/>
    <w:p w14:paraId="6680995D" w14:textId="77777777" w:rsidR="0099565D" w:rsidRPr="0099565D" w:rsidRDefault="0099565D" w:rsidP="0099565D">
      <w:pPr>
        <w:spacing w:after="0" w:line="240" w:lineRule="auto"/>
        <w:ind w:left="399"/>
        <w:rPr>
          <w:rFonts w:ascii="Calibri" w:eastAsiaTheme="minorEastAsia" w:hAnsi="Calibri" w:cs="Calibri"/>
        </w:rPr>
      </w:pPr>
      <w:r w:rsidRPr="0099565D">
        <w:rPr>
          <w:rFonts w:ascii="Calibri" w:eastAsiaTheme="minorEastAsia" w:hAnsi="Calibri" w:cs="Calibri"/>
        </w:rPr>
        <w:t> </w:t>
      </w:r>
    </w:p>
    <w:p w14:paraId="6E88850F" w14:textId="77777777" w:rsidR="0099565D" w:rsidRPr="0099565D" w:rsidRDefault="001558A4" w:rsidP="0099565D">
      <w:pPr>
        <w:spacing w:after="0" w:line="240" w:lineRule="auto"/>
        <w:ind w:left="399"/>
        <w:rPr>
          <w:rFonts w:ascii="Calibri" w:eastAsiaTheme="minorEastAsia" w:hAnsi="Calibri" w:cs="Calibri"/>
        </w:rPr>
      </w:pPr>
      <w:r>
        <w:rPr>
          <w:rFonts w:ascii="Calibri" w:eastAsiaTheme="minorEastAsia" w:hAnsi="Calibri" w:cs="Calibri"/>
        </w:rPr>
        <w:t>One (1</w:t>
      </w:r>
      <w:r w:rsidR="0099565D" w:rsidRPr="0099565D">
        <w:rPr>
          <w:rFonts w:ascii="Calibri" w:eastAsiaTheme="minorEastAsia" w:hAnsi="Calibri" w:cs="Calibri"/>
        </w:rPr>
        <w:t>)</w:t>
      </w:r>
      <w:r>
        <w:rPr>
          <w:rFonts w:ascii="Calibri" w:eastAsiaTheme="minorEastAsia" w:hAnsi="Calibri" w:cs="Calibri"/>
        </w:rPr>
        <w:t xml:space="preserve"> </w:t>
      </w:r>
      <w:r w:rsidR="0099565D" w:rsidRPr="0099565D">
        <w:rPr>
          <w:rFonts w:ascii="Calibri" w:eastAsiaTheme="minorEastAsia" w:hAnsi="Calibri" w:cs="Calibri"/>
        </w:rPr>
        <w:t>OBU Assemblies and each assembly includes:</w:t>
      </w:r>
    </w:p>
    <w:p w14:paraId="06658F75" w14:textId="77777777" w:rsidR="0099565D" w:rsidRPr="0099565D" w:rsidRDefault="001558A4" w:rsidP="0099565D">
      <w:pPr>
        <w:numPr>
          <w:ilvl w:val="1"/>
          <w:numId w:val="2"/>
        </w:numPr>
        <w:spacing w:after="0" w:line="240" w:lineRule="auto"/>
        <w:ind w:left="939"/>
        <w:textAlignment w:val="center"/>
        <w:rPr>
          <w:rFonts w:ascii="Calibri" w:eastAsia="Times New Roman" w:hAnsi="Calibri" w:cs="Calibri"/>
        </w:rPr>
      </w:pPr>
      <w:r>
        <w:rPr>
          <w:rFonts w:ascii="Calibri" w:eastAsia="Times New Roman" w:hAnsi="Calibri" w:cs="Calibri"/>
        </w:rPr>
        <w:t>One</w:t>
      </w:r>
      <w:r w:rsidR="0099565D" w:rsidRPr="0099565D">
        <w:rPr>
          <w:rFonts w:ascii="Calibri" w:eastAsia="Times New Roman" w:hAnsi="Calibri" w:cs="Calibri"/>
        </w:rPr>
        <w:t xml:space="preserve"> (</w:t>
      </w:r>
      <w:r>
        <w:rPr>
          <w:rFonts w:ascii="Calibri" w:eastAsia="Times New Roman" w:hAnsi="Calibri" w:cs="Calibri"/>
        </w:rPr>
        <w:t>1) OBU External Enclosure – SN # 17US30440021</w:t>
      </w:r>
    </w:p>
    <w:p w14:paraId="013D2A7D" w14:textId="77777777" w:rsidR="001558A4" w:rsidRPr="0099565D" w:rsidRDefault="001558A4" w:rsidP="001558A4">
      <w:pPr>
        <w:numPr>
          <w:ilvl w:val="1"/>
          <w:numId w:val="1"/>
        </w:numPr>
        <w:spacing w:after="0" w:line="240" w:lineRule="auto"/>
        <w:ind w:left="939"/>
        <w:textAlignment w:val="center"/>
        <w:rPr>
          <w:rFonts w:ascii="Calibri" w:eastAsia="Times New Roman" w:hAnsi="Calibri" w:cs="Calibri"/>
        </w:rPr>
      </w:pPr>
      <w:r>
        <w:rPr>
          <w:rFonts w:ascii="Calibri" w:eastAsia="Times New Roman" w:hAnsi="Calibri" w:cs="Calibri"/>
        </w:rPr>
        <w:t>One (1</w:t>
      </w:r>
      <w:r w:rsidRPr="0099565D">
        <w:rPr>
          <w:rFonts w:ascii="Calibri" w:eastAsia="Times New Roman" w:hAnsi="Calibri" w:cs="Calibri"/>
        </w:rPr>
        <w:t>) Mounting Kits</w:t>
      </w:r>
    </w:p>
    <w:p w14:paraId="2293AC9E" w14:textId="77777777" w:rsidR="001558A4" w:rsidRPr="0099565D" w:rsidRDefault="001558A4" w:rsidP="001558A4">
      <w:pPr>
        <w:numPr>
          <w:ilvl w:val="1"/>
          <w:numId w:val="1"/>
        </w:numPr>
        <w:spacing w:after="0" w:line="240" w:lineRule="auto"/>
        <w:ind w:left="939"/>
        <w:textAlignment w:val="center"/>
        <w:rPr>
          <w:rFonts w:ascii="Calibri" w:eastAsia="Times New Roman" w:hAnsi="Calibri" w:cs="Calibri"/>
        </w:rPr>
      </w:pPr>
      <w:r>
        <w:rPr>
          <w:rFonts w:ascii="Calibri" w:eastAsia="Times New Roman" w:hAnsi="Calibri" w:cs="Calibri"/>
        </w:rPr>
        <w:t xml:space="preserve">One </w:t>
      </w:r>
      <w:r w:rsidRPr="0099565D">
        <w:rPr>
          <w:rFonts w:ascii="Calibri" w:eastAsia="Times New Roman" w:hAnsi="Calibri" w:cs="Calibri"/>
        </w:rPr>
        <w:t>(</w:t>
      </w:r>
      <w:r>
        <w:rPr>
          <w:rFonts w:ascii="Calibri" w:eastAsia="Times New Roman" w:hAnsi="Calibri" w:cs="Calibri"/>
        </w:rPr>
        <w:t>1</w:t>
      </w:r>
      <w:r w:rsidRPr="0099565D">
        <w:rPr>
          <w:rFonts w:ascii="Calibri" w:eastAsia="Times New Roman" w:hAnsi="Calibri" w:cs="Calibri"/>
        </w:rPr>
        <w:t xml:space="preserve">) </w:t>
      </w:r>
      <w:r>
        <w:rPr>
          <w:rFonts w:ascii="Calibri" w:eastAsia="Times New Roman" w:hAnsi="Calibri" w:cs="Calibri"/>
        </w:rPr>
        <w:t xml:space="preserve">DSRC </w:t>
      </w:r>
      <w:r w:rsidRPr="0099565D">
        <w:rPr>
          <w:rFonts w:ascii="Calibri" w:eastAsia="Times New Roman" w:hAnsi="Calibri" w:cs="Calibri"/>
        </w:rPr>
        <w:t>Antennas</w:t>
      </w:r>
    </w:p>
    <w:p w14:paraId="1651ED83" w14:textId="77777777" w:rsidR="001558A4" w:rsidRPr="0099565D" w:rsidRDefault="001558A4" w:rsidP="001558A4">
      <w:pPr>
        <w:numPr>
          <w:ilvl w:val="1"/>
          <w:numId w:val="1"/>
        </w:numPr>
        <w:spacing w:after="0" w:line="240" w:lineRule="auto"/>
        <w:ind w:left="939"/>
        <w:textAlignment w:val="center"/>
        <w:rPr>
          <w:rFonts w:ascii="Calibri" w:eastAsia="Times New Roman" w:hAnsi="Calibri" w:cs="Calibri"/>
        </w:rPr>
      </w:pPr>
      <w:r w:rsidRPr="0099565D">
        <w:rPr>
          <w:rFonts w:ascii="Calibri" w:eastAsia="Times New Roman" w:hAnsi="Calibri" w:cs="Calibri"/>
        </w:rPr>
        <w:t>One (1) PoE Injector</w:t>
      </w:r>
    </w:p>
    <w:p w14:paraId="60117DD6" w14:textId="77777777" w:rsidR="0099565D" w:rsidRPr="0099565D" w:rsidRDefault="0099565D" w:rsidP="0099565D">
      <w:pPr>
        <w:spacing w:after="0" w:line="240" w:lineRule="auto"/>
        <w:ind w:left="939"/>
        <w:rPr>
          <w:rFonts w:ascii="Calibri" w:eastAsiaTheme="minorEastAsia" w:hAnsi="Calibri" w:cs="Calibri"/>
        </w:rPr>
      </w:pPr>
      <w:r w:rsidRPr="0099565D">
        <w:rPr>
          <w:rFonts w:ascii="Calibri" w:eastAsiaTheme="minorEastAsia" w:hAnsi="Calibri" w:cs="Calibri"/>
        </w:rPr>
        <w:t> </w:t>
      </w:r>
    </w:p>
    <w:p w14:paraId="1A1568A1" w14:textId="77777777" w:rsidR="0099565D" w:rsidRPr="0099565D" w:rsidRDefault="0099565D" w:rsidP="0099565D">
      <w:pPr>
        <w:spacing w:after="0" w:line="240" w:lineRule="auto"/>
        <w:ind w:left="399"/>
        <w:outlineLvl w:val="0"/>
        <w:rPr>
          <w:rFonts w:ascii="Calibri" w:eastAsia="Times New Roman" w:hAnsi="Calibri" w:cs="Calibri"/>
          <w:b/>
          <w:bCs/>
          <w:color w:val="1E4E79"/>
          <w:kern w:val="36"/>
          <w:sz w:val="32"/>
          <w:szCs w:val="32"/>
        </w:rPr>
      </w:pPr>
      <w:r w:rsidRPr="0099565D">
        <w:rPr>
          <w:rFonts w:ascii="Calibri" w:eastAsia="Times New Roman" w:hAnsi="Calibri" w:cs="Calibri"/>
          <w:b/>
          <w:bCs/>
          <w:color w:val="1E4E79"/>
          <w:kern w:val="36"/>
          <w:sz w:val="32"/>
          <w:szCs w:val="32"/>
          <w:u w:val="single"/>
        </w:rPr>
        <w:t xml:space="preserve">Configuration/Integration </w:t>
      </w:r>
      <w:proofErr w:type="gramStart"/>
      <w:r w:rsidRPr="0099565D">
        <w:rPr>
          <w:rFonts w:ascii="Calibri" w:eastAsia="Times New Roman" w:hAnsi="Calibri" w:cs="Calibri"/>
          <w:b/>
          <w:bCs/>
          <w:color w:val="1E4E79"/>
          <w:kern w:val="36"/>
          <w:sz w:val="32"/>
          <w:szCs w:val="32"/>
          <w:u w:val="single"/>
        </w:rPr>
        <w:t>Of</w:t>
      </w:r>
      <w:proofErr w:type="gramEnd"/>
      <w:r w:rsidRPr="0099565D">
        <w:rPr>
          <w:rFonts w:ascii="Calibri" w:eastAsia="Times New Roman" w:hAnsi="Calibri" w:cs="Calibri"/>
          <w:b/>
          <w:bCs/>
          <w:color w:val="1E4E79"/>
          <w:kern w:val="36"/>
          <w:sz w:val="32"/>
          <w:szCs w:val="32"/>
          <w:u w:val="single"/>
        </w:rPr>
        <w:t xml:space="preserve"> Units </w:t>
      </w:r>
    </w:p>
    <w:p w14:paraId="425B973E" w14:textId="77777777" w:rsidR="0099565D" w:rsidRPr="0099565D" w:rsidRDefault="000E4824" w:rsidP="0099565D">
      <w:pPr>
        <w:spacing w:after="0" w:line="240" w:lineRule="auto"/>
        <w:ind w:left="399"/>
        <w:rPr>
          <w:rFonts w:ascii="Calibri" w:eastAsiaTheme="minorEastAsia" w:hAnsi="Calibri" w:cs="Calibri"/>
          <w:color w:val="000000"/>
        </w:rPr>
      </w:pPr>
      <w:r>
        <w:rPr>
          <w:rFonts w:ascii="Calibri" w:eastAsiaTheme="minorEastAsia" w:hAnsi="Calibri" w:cs="Calibri"/>
          <w:color w:val="000000"/>
          <w:u w:val="single"/>
        </w:rPr>
        <w:t>Wavemobile</w:t>
      </w:r>
      <w:r w:rsidR="0099565D" w:rsidRPr="0099565D">
        <w:rPr>
          <w:rFonts w:ascii="Calibri" w:eastAsiaTheme="minorEastAsia" w:hAnsi="Calibri" w:cs="Calibri"/>
          <w:color w:val="000000"/>
          <w:u w:val="single"/>
        </w:rPr>
        <w:t xml:space="preserve"> RSU/OBU</w:t>
      </w:r>
    </w:p>
    <w:p w14:paraId="4EC60C8D" w14:textId="77777777" w:rsidR="0099565D" w:rsidRPr="0099565D" w:rsidRDefault="0099565D" w:rsidP="0099565D">
      <w:pPr>
        <w:spacing w:after="0" w:line="240" w:lineRule="auto"/>
        <w:ind w:left="399"/>
        <w:rPr>
          <w:rFonts w:ascii="Calibri" w:eastAsiaTheme="minorEastAsia" w:hAnsi="Calibri" w:cs="Calibri"/>
        </w:rPr>
      </w:pPr>
      <w:r w:rsidRPr="0099565D">
        <w:rPr>
          <w:rFonts w:ascii="Calibri" w:eastAsiaTheme="minorEastAsia" w:hAnsi="Calibri" w:cs="Calibri"/>
        </w:rPr>
        <w:t>Passwords provided are inconsistent with what is documented in User Manuals</w:t>
      </w:r>
    </w:p>
    <w:p w14:paraId="1EDC4DB3" w14:textId="77777777" w:rsidR="0099565D" w:rsidRDefault="0099565D" w:rsidP="0099565D">
      <w:pPr>
        <w:numPr>
          <w:ilvl w:val="1"/>
          <w:numId w:val="4"/>
        </w:numPr>
        <w:spacing w:after="0" w:line="240" w:lineRule="auto"/>
        <w:ind w:left="939"/>
        <w:textAlignment w:val="center"/>
        <w:rPr>
          <w:rFonts w:ascii="Calibri" w:eastAsia="Times New Roman" w:hAnsi="Calibri" w:cs="Calibri"/>
        </w:rPr>
      </w:pPr>
      <w:r w:rsidRPr="0099565D">
        <w:rPr>
          <w:rFonts w:ascii="Calibri" w:eastAsia="Times New Roman" w:hAnsi="Calibri" w:cs="Calibri"/>
        </w:rPr>
        <w:t xml:space="preserve">To log into unit - Can be accessed via </w:t>
      </w:r>
      <w:proofErr w:type="spellStart"/>
      <w:r w:rsidR="000E4824">
        <w:rPr>
          <w:rFonts w:ascii="Calibri" w:eastAsia="Times New Roman" w:hAnsi="Calibri" w:cs="Calibri"/>
        </w:rPr>
        <w:t>WebGUI</w:t>
      </w:r>
      <w:proofErr w:type="spellEnd"/>
      <w:r w:rsidRPr="0099565D">
        <w:rPr>
          <w:rFonts w:ascii="Calibri" w:eastAsia="Times New Roman" w:hAnsi="Calibri" w:cs="Calibri"/>
        </w:rPr>
        <w:t xml:space="preserve"> or SSH</w:t>
      </w:r>
    </w:p>
    <w:p w14:paraId="049D82A7" w14:textId="77777777" w:rsidR="000E4824" w:rsidRDefault="000E4824" w:rsidP="0099565D">
      <w:pPr>
        <w:numPr>
          <w:ilvl w:val="1"/>
          <w:numId w:val="4"/>
        </w:numPr>
        <w:spacing w:after="0" w:line="240" w:lineRule="auto"/>
        <w:ind w:left="939"/>
        <w:textAlignment w:val="center"/>
        <w:rPr>
          <w:rFonts w:ascii="Calibri" w:eastAsia="Times New Roman" w:hAnsi="Calibri" w:cs="Calibri"/>
        </w:rPr>
      </w:pPr>
      <w:r>
        <w:rPr>
          <w:rFonts w:ascii="Calibri" w:eastAsia="Times New Roman" w:hAnsi="Calibri" w:cs="Calibri"/>
        </w:rPr>
        <w:t>No password is set from factory</w:t>
      </w:r>
    </w:p>
    <w:p w14:paraId="29AA041B" w14:textId="77777777" w:rsidR="000E4824" w:rsidRDefault="000E4824" w:rsidP="0099565D">
      <w:pPr>
        <w:numPr>
          <w:ilvl w:val="1"/>
          <w:numId w:val="4"/>
        </w:numPr>
        <w:spacing w:after="0" w:line="240" w:lineRule="auto"/>
        <w:ind w:left="939"/>
        <w:textAlignment w:val="center"/>
        <w:rPr>
          <w:rFonts w:ascii="Calibri" w:eastAsia="Times New Roman" w:hAnsi="Calibri" w:cs="Calibri"/>
        </w:rPr>
      </w:pPr>
      <w:r>
        <w:rPr>
          <w:rFonts w:ascii="Calibri" w:eastAsia="Times New Roman" w:hAnsi="Calibri" w:cs="Calibri"/>
        </w:rPr>
        <w:t>Username: root</w:t>
      </w:r>
    </w:p>
    <w:p w14:paraId="7A6C4590" w14:textId="77777777" w:rsidR="000E4824" w:rsidRDefault="000E4824" w:rsidP="0099565D">
      <w:pPr>
        <w:numPr>
          <w:ilvl w:val="1"/>
          <w:numId w:val="4"/>
        </w:numPr>
        <w:spacing w:after="0" w:line="240" w:lineRule="auto"/>
        <w:ind w:left="939"/>
        <w:textAlignment w:val="center"/>
        <w:rPr>
          <w:rFonts w:ascii="Calibri" w:eastAsia="Times New Roman" w:hAnsi="Calibri" w:cs="Calibri"/>
        </w:rPr>
      </w:pPr>
      <w:r>
        <w:rPr>
          <w:rFonts w:ascii="Calibri" w:eastAsia="Times New Roman" w:hAnsi="Calibri" w:cs="Calibri"/>
        </w:rPr>
        <w:t>Updated RSU and OBU: Password1</w:t>
      </w:r>
    </w:p>
    <w:p w14:paraId="26B5A9A3" w14:textId="77777777" w:rsidR="000E4824" w:rsidRDefault="000E4824" w:rsidP="0099565D">
      <w:pPr>
        <w:numPr>
          <w:ilvl w:val="1"/>
          <w:numId w:val="4"/>
        </w:numPr>
        <w:spacing w:after="0" w:line="240" w:lineRule="auto"/>
        <w:ind w:left="939"/>
        <w:textAlignment w:val="center"/>
        <w:rPr>
          <w:rFonts w:ascii="Calibri" w:eastAsia="Times New Roman" w:hAnsi="Calibri" w:cs="Calibri"/>
        </w:rPr>
      </w:pPr>
      <w:r>
        <w:rPr>
          <w:rFonts w:ascii="Calibri" w:eastAsia="Times New Roman" w:hAnsi="Calibri" w:cs="Calibri"/>
        </w:rPr>
        <w:t>RSU IP address: 192.168.2.10</w:t>
      </w:r>
    </w:p>
    <w:p w14:paraId="2239A3AA" w14:textId="77777777" w:rsidR="000E4824" w:rsidRDefault="000E4824" w:rsidP="0099565D">
      <w:pPr>
        <w:numPr>
          <w:ilvl w:val="1"/>
          <w:numId w:val="4"/>
        </w:numPr>
        <w:spacing w:after="0" w:line="240" w:lineRule="auto"/>
        <w:ind w:left="939"/>
        <w:textAlignment w:val="center"/>
        <w:rPr>
          <w:rFonts w:ascii="Calibri" w:eastAsia="Times New Roman" w:hAnsi="Calibri" w:cs="Calibri"/>
        </w:rPr>
      </w:pPr>
      <w:r>
        <w:rPr>
          <w:rFonts w:ascii="Calibri" w:eastAsia="Times New Roman" w:hAnsi="Calibri" w:cs="Calibri"/>
        </w:rPr>
        <w:t>Was successful able to update RSU per manual</w:t>
      </w:r>
    </w:p>
    <w:p w14:paraId="1848753F" w14:textId="77777777" w:rsidR="000E4824" w:rsidRDefault="000E4824" w:rsidP="0099565D">
      <w:pPr>
        <w:numPr>
          <w:ilvl w:val="1"/>
          <w:numId w:val="4"/>
        </w:numPr>
        <w:spacing w:after="0" w:line="240" w:lineRule="auto"/>
        <w:ind w:left="939"/>
        <w:textAlignment w:val="center"/>
        <w:rPr>
          <w:rFonts w:ascii="Calibri" w:eastAsia="Times New Roman" w:hAnsi="Calibri" w:cs="Calibri"/>
        </w:rPr>
      </w:pPr>
      <w:r>
        <w:rPr>
          <w:rFonts w:ascii="Calibri" w:eastAsia="Times New Roman" w:hAnsi="Calibri" w:cs="Calibri"/>
        </w:rPr>
        <w:t xml:space="preserve">Was successful able to update OBU per manual </w:t>
      </w:r>
    </w:p>
    <w:p w14:paraId="2EC6A61D" w14:textId="77777777" w:rsidR="000E4824" w:rsidRDefault="000E4824" w:rsidP="0099565D">
      <w:pPr>
        <w:numPr>
          <w:ilvl w:val="1"/>
          <w:numId w:val="4"/>
        </w:numPr>
        <w:spacing w:after="0" w:line="240" w:lineRule="auto"/>
        <w:ind w:left="939"/>
        <w:textAlignment w:val="center"/>
        <w:rPr>
          <w:rFonts w:ascii="Calibri" w:eastAsia="Times New Roman" w:hAnsi="Calibri" w:cs="Calibri"/>
        </w:rPr>
      </w:pPr>
      <w:r>
        <w:rPr>
          <w:rFonts w:ascii="Calibri" w:eastAsia="Times New Roman" w:hAnsi="Calibri" w:cs="Calibri"/>
        </w:rPr>
        <w:t xml:space="preserve">Successful in linking </w:t>
      </w:r>
      <w:r w:rsidR="00294A84">
        <w:rPr>
          <w:rFonts w:ascii="Calibri" w:eastAsia="Times New Roman" w:hAnsi="Calibri" w:cs="Calibri"/>
        </w:rPr>
        <w:t xml:space="preserve">RSU to OBU as shown in GUI as </w:t>
      </w:r>
      <w:proofErr w:type="spellStart"/>
      <w:r w:rsidR="00294A84">
        <w:rPr>
          <w:rFonts w:ascii="Calibri" w:eastAsia="Times New Roman" w:hAnsi="Calibri" w:cs="Calibri"/>
        </w:rPr>
        <w:t>FiberWire</w:t>
      </w:r>
      <w:proofErr w:type="spellEnd"/>
      <w:r w:rsidR="00294A84">
        <w:rPr>
          <w:rFonts w:ascii="Calibri" w:eastAsia="Times New Roman" w:hAnsi="Calibri" w:cs="Calibri"/>
        </w:rPr>
        <w:t xml:space="preserve"> 8011 as shown in Host with Active Connection Section and Green Color within Signal Strength Box.  </w:t>
      </w:r>
    </w:p>
    <w:p w14:paraId="15DF712B" w14:textId="77777777" w:rsidR="00294A84" w:rsidRDefault="00294A84" w:rsidP="00294A84">
      <w:pPr>
        <w:spacing w:after="0" w:line="240" w:lineRule="auto"/>
        <w:ind w:left="939"/>
        <w:textAlignment w:val="center"/>
        <w:rPr>
          <w:rFonts w:ascii="Calibri" w:eastAsia="Times New Roman" w:hAnsi="Calibri" w:cs="Calibri"/>
        </w:rPr>
      </w:pPr>
    </w:p>
    <w:p w14:paraId="38052ECD" w14:textId="77777777" w:rsidR="000E4824" w:rsidRDefault="000E4824" w:rsidP="000E4824">
      <w:pPr>
        <w:spacing w:after="0" w:line="240" w:lineRule="auto"/>
        <w:ind w:left="-90" w:firstLine="1029"/>
        <w:jc w:val="center"/>
        <w:textAlignment w:val="center"/>
        <w:rPr>
          <w:rFonts w:ascii="Calibri" w:eastAsia="Times New Roman" w:hAnsi="Calibri" w:cs="Calibri"/>
        </w:rPr>
      </w:pPr>
      <w:r>
        <w:rPr>
          <w:noProof/>
        </w:rPr>
        <w:lastRenderedPageBreak/>
        <w:drawing>
          <wp:inline distT="0" distB="0" distL="0" distR="0" wp14:anchorId="0B31BFCC" wp14:editId="0E979F72">
            <wp:extent cx="5943600" cy="5934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5934075"/>
                    </a:xfrm>
                    <a:prstGeom prst="rect">
                      <a:avLst/>
                    </a:prstGeom>
                  </pic:spPr>
                </pic:pic>
              </a:graphicData>
            </a:graphic>
          </wp:inline>
        </w:drawing>
      </w:r>
      <w:r>
        <w:rPr>
          <w:rFonts w:ascii="Calibri" w:eastAsia="Times New Roman" w:hAnsi="Calibri" w:cs="Calibri"/>
          <w:noProof/>
        </w:rPr>
        <w:lastRenderedPageBreak/>
        <w:drawing>
          <wp:inline distT="0" distB="0" distL="0" distR="0" wp14:anchorId="69CCA3F1" wp14:editId="6ABA31FC">
            <wp:extent cx="5943600" cy="24860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avemobile_OBU.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2486025"/>
                    </a:xfrm>
                    <a:prstGeom prst="rect">
                      <a:avLst/>
                    </a:prstGeom>
                  </pic:spPr>
                </pic:pic>
              </a:graphicData>
            </a:graphic>
          </wp:inline>
        </w:drawing>
      </w:r>
    </w:p>
    <w:p w14:paraId="39E14072" w14:textId="77777777" w:rsidR="0099565D" w:rsidRDefault="000E4824" w:rsidP="0099565D">
      <w:pPr>
        <w:spacing w:after="0" w:line="240" w:lineRule="auto"/>
        <w:ind w:left="399"/>
        <w:rPr>
          <w:rFonts w:ascii="Calibri" w:eastAsiaTheme="minorEastAsia" w:hAnsi="Calibri" w:cs="Calibri"/>
        </w:rPr>
      </w:pPr>
      <w:r>
        <w:rPr>
          <w:rFonts w:ascii="Calibri" w:eastAsia="Times New Roman" w:hAnsi="Calibri" w:cs="Calibri"/>
        </w:rPr>
        <w:tab/>
        <w:t xml:space="preserve"> </w:t>
      </w:r>
      <w:r w:rsidR="0099565D" w:rsidRPr="0099565D">
        <w:rPr>
          <w:rFonts w:ascii="Calibri" w:eastAsiaTheme="minorEastAsia" w:hAnsi="Calibri" w:cs="Calibri"/>
        </w:rPr>
        <w:t> </w:t>
      </w:r>
    </w:p>
    <w:p w14:paraId="11722451" w14:textId="77777777" w:rsidR="0099565D" w:rsidRPr="0099565D" w:rsidRDefault="0099565D" w:rsidP="0099565D">
      <w:pPr>
        <w:spacing w:after="0" w:line="240" w:lineRule="auto"/>
        <w:ind w:left="399"/>
        <w:rPr>
          <w:rFonts w:ascii="Calibri" w:eastAsiaTheme="minorEastAsia" w:hAnsi="Calibri" w:cs="Calibri"/>
        </w:rPr>
      </w:pPr>
      <w:r w:rsidRPr="0099565D">
        <w:rPr>
          <w:rFonts w:ascii="Calibri" w:eastAsiaTheme="minorEastAsia" w:hAnsi="Calibri" w:cs="Calibri"/>
        </w:rPr>
        <w:t> </w:t>
      </w:r>
    </w:p>
    <w:p w14:paraId="62E7F52A" w14:textId="77777777" w:rsidR="00AE1F6A" w:rsidRDefault="00AE1F6A" w:rsidP="00AE1F6A">
      <w:pPr>
        <w:spacing w:after="0" w:line="240" w:lineRule="auto"/>
        <w:textAlignment w:val="center"/>
        <w:rPr>
          <w:rFonts w:ascii="Calibri" w:eastAsia="Times New Roman" w:hAnsi="Calibri" w:cs="Calibri"/>
        </w:rPr>
      </w:pPr>
    </w:p>
    <w:p w14:paraId="77B53FDE" w14:textId="77777777" w:rsidR="00AE1F6A" w:rsidRPr="00AE1F6A" w:rsidRDefault="00AE1F6A" w:rsidP="00AE1F6A">
      <w:pPr>
        <w:spacing w:after="0" w:line="240" w:lineRule="auto"/>
        <w:ind w:left="399"/>
        <w:outlineLvl w:val="0"/>
        <w:rPr>
          <w:rFonts w:ascii="Calibri" w:eastAsia="Times New Roman" w:hAnsi="Calibri" w:cs="Calibri"/>
          <w:b/>
          <w:bCs/>
          <w:color w:val="1E4E79"/>
          <w:kern w:val="36"/>
          <w:sz w:val="32"/>
          <w:szCs w:val="32"/>
        </w:rPr>
      </w:pPr>
      <w:r>
        <w:rPr>
          <w:rFonts w:ascii="Calibri" w:eastAsia="Times New Roman" w:hAnsi="Calibri" w:cs="Calibri"/>
          <w:b/>
          <w:bCs/>
          <w:color w:val="1E4E79"/>
          <w:kern w:val="36"/>
          <w:sz w:val="32"/>
          <w:szCs w:val="32"/>
          <w:u w:val="single"/>
        </w:rPr>
        <w:t>Items completed for Week of January 22, 2018</w:t>
      </w:r>
      <w:r w:rsidRPr="0099565D">
        <w:rPr>
          <w:rFonts w:ascii="Calibri" w:eastAsia="Times New Roman" w:hAnsi="Calibri" w:cs="Calibri"/>
          <w:b/>
          <w:bCs/>
          <w:color w:val="1E4E79"/>
          <w:kern w:val="36"/>
          <w:sz w:val="32"/>
          <w:szCs w:val="32"/>
          <w:u w:val="single"/>
        </w:rPr>
        <w:t xml:space="preserve"> </w:t>
      </w:r>
    </w:p>
    <w:p w14:paraId="7F603243" w14:textId="77777777" w:rsidR="00AE1F6A" w:rsidRPr="00AE1F6A" w:rsidRDefault="00AE1F6A" w:rsidP="00AE1F6A">
      <w:pPr>
        <w:pStyle w:val="ListParagraph"/>
        <w:numPr>
          <w:ilvl w:val="0"/>
          <w:numId w:val="12"/>
        </w:numPr>
        <w:spacing w:after="0" w:line="240" w:lineRule="auto"/>
        <w:rPr>
          <w:rFonts w:ascii="Calibri" w:eastAsiaTheme="minorEastAsia" w:hAnsi="Calibri" w:cs="Calibri"/>
        </w:rPr>
      </w:pPr>
      <w:r w:rsidRPr="00AE1F6A">
        <w:rPr>
          <w:rFonts w:ascii="Calibri" w:eastAsiaTheme="minorEastAsia" w:hAnsi="Calibri" w:cs="Calibri"/>
        </w:rPr>
        <w:t>Successfully wired both</w:t>
      </w:r>
      <w:r>
        <w:rPr>
          <w:rFonts w:ascii="Calibri" w:eastAsiaTheme="minorEastAsia" w:hAnsi="Calibri" w:cs="Calibri"/>
        </w:rPr>
        <w:t xml:space="preserve"> </w:t>
      </w:r>
      <w:r w:rsidR="00294A84">
        <w:rPr>
          <w:rFonts w:ascii="Calibri" w:eastAsiaTheme="minorEastAsia" w:hAnsi="Calibri" w:cs="Calibri"/>
        </w:rPr>
        <w:t>Wavemobile</w:t>
      </w:r>
      <w:r w:rsidRPr="00AE1F6A">
        <w:rPr>
          <w:rFonts w:ascii="Calibri" w:eastAsiaTheme="minorEastAsia" w:hAnsi="Calibri" w:cs="Calibri"/>
        </w:rPr>
        <w:t xml:space="preserve"> units with power and antennas</w:t>
      </w:r>
    </w:p>
    <w:p w14:paraId="2875360B" w14:textId="77777777" w:rsidR="00AE1F6A" w:rsidRPr="00AE1F6A" w:rsidRDefault="00AE1F6A" w:rsidP="00AE1F6A">
      <w:pPr>
        <w:pStyle w:val="ListParagraph"/>
        <w:numPr>
          <w:ilvl w:val="0"/>
          <w:numId w:val="12"/>
        </w:numPr>
        <w:spacing w:after="0" w:line="240" w:lineRule="auto"/>
        <w:rPr>
          <w:rFonts w:ascii="Calibri" w:eastAsiaTheme="minorEastAsia" w:hAnsi="Calibri" w:cs="Calibri"/>
        </w:rPr>
      </w:pPr>
      <w:r w:rsidRPr="00AE1F6A">
        <w:rPr>
          <w:rFonts w:ascii="Calibri" w:eastAsiaTheme="minorEastAsia" w:hAnsi="Calibri" w:cs="Calibri"/>
        </w:rPr>
        <w:t>Successfully obtained access to configuration menus</w:t>
      </w:r>
      <w:r>
        <w:rPr>
          <w:rFonts w:ascii="Calibri" w:eastAsiaTheme="minorEastAsia" w:hAnsi="Calibri" w:cs="Calibri"/>
        </w:rPr>
        <w:t xml:space="preserve"> on </w:t>
      </w:r>
      <w:r w:rsidR="00294A84">
        <w:rPr>
          <w:rFonts w:ascii="Calibri" w:eastAsiaTheme="minorEastAsia" w:hAnsi="Calibri" w:cs="Calibri"/>
        </w:rPr>
        <w:t>Wavemobile</w:t>
      </w:r>
      <w:r>
        <w:rPr>
          <w:rFonts w:ascii="Calibri" w:eastAsiaTheme="minorEastAsia" w:hAnsi="Calibri" w:cs="Calibri"/>
        </w:rPr>
        <w:t xml:space="preserve"> OBU and RSU</w:t>
      </w:r>
    </w:p>
    <w:p w14:paraId="33A707A8" w14:textId="77777777" w:rsidR="00AE1F6A" w:rsidRPr="00AE1F6A" w:rsidRDefault="00AE1F6A" w:rsidP="00AE1F6A">
      <w:pPr>
        <w:pStyle w:val="ListParagraph"/>
        <w:numPr>
          <w:ilvl w:val="0"/>
          <w:numId w:val="12"/>
        </w:numPr>
        <w:spacing w:after="0" w:line="240" w:lineRule="auto"/>
        <w:rPr>
          <w:rFonts w:ascii="Calibri" w:eastAsiaTheme="minorEastAsia" w:hAnsi="Calibri" w:cs="Calibri"/>
        </w:rPr>
      </w:pPr>
      <w:r w:rsidRPr="00AE1F6A">
        <w:rPr>
          <w:rFonts w:ascii="Calibri" w:eastAsiaTheme="minorEastAsia" w:hAnsi="Calibri" w:cs="Calibri"/>
        </w:rPr>
        <w:t>Changed IP Addresses</w:t>
      </w:r>
      <w:r>
        <w:rPr>
          <w:rFonts w:ascii="Calibri" w:eastAsiaTheme="minorEastAsia" w:hAnsi="Calibri" w:cs="Calibri"/>
        </w:rPr>
        <w:t xml:space="preserve"> on the </w:t>
      </w:r>
      <w:r w:rsidR="00294A84">
        <w:rPr>
          <w:rFonts w:ascii="Calibri" w:eastAsiaTheme="minorEastAsia" w:hAnsi="Calibri" w:cs="Calibri"/>
        </w:rPr>
        <w:t>Wavemobile</w:t>
      </w:r>
      <w:r>
        <w:rPr>
          <w:rFonts w:ascii="Calibri" w:eastAsiaTheme="minorEastAsia" w:hAnsi="Calibri" w:cs="Calibri"/>
        </w:rPr>
        <w:t xml:space="preserve"> RSU and OBU Units</w:t>
      </w:r>
    </w:p>
    <w:p w14:paraId="29DD92B2" w14:textId="77777777" w:rsidR="00AE1F6A" w:rsidRDefault="00294A84" w:rsidP="00AE1F6A">
      <w:pPr>
        <w:pStyle w:val="ListParagraph"/>
        <w:numPr>
          <w:ilvl w:val="0"/>
          <w:numId w:val="12"/>
        </w:numPr>
        <w:spacing w:after="0" w:line="240" w:lineRule="auto"/>
        <w:rPr>
          <w:rFonts w:ascii="Calibri" w:eastAsiaTheme="minorEastAsia" w:hAnsi="Calibri" w:cs="Calibri"/>
        </w:rPr>
      </w:pPr>
      <w:r>
        <w:rPr>
          <w:rFonts w:ascii="Calibri" w:eastAsiaTheme="minorEastAsia" w:hAnsi="Calibri" w:cs="Calibri"/>
        </w:rPr>
        <w:t>Successful in updating both units Password</w:t>
      </w:r>
    </w:p>
    <w:p w14:paraId="34518843" w14:textId="77777777" w:rsidR="00294A84" w:rsidRDefault="00294A84" w:rsidP="00AE1F6A">
      <w:pPr>
        <w:pStyle w:val="ListParagraph"/>
        <w:numPr>
          <w:ilvl w:val="0"/>
          <w:numId w:val="12"/>
        </w:numPr>
        <w:spacing w:after="0" w:line="240" w:lineRule="auto"/>
        <w:rPr>
          <w:rFonts w:ascii="Calibri" w:eastAsiaTheme="minorEastAsia" w:hAnsi="Calibri" w:cs="Calibri"/>
        </w:rPr>
      </w:pPr>
      <w:r>
        <w:rPr>
          <w:rFonts w:ascii="Calibri" w:eastAsiaTheme="minorEastAsia" w:hAnsi="Calibri" w:cs="Calibri"/>
        </w:rPr>
        <w:t>Successful access to both RSU and OBU GUI</w:t>
      </w:r>
    </w:p>
    <w:p w14:paraId="36E544C3" w14:textId="77777777" w:rsidR="00294A84" w:rsidRDefault="00294A84" w:rsidP="00294A84">
      <w:pPr>
        <w:numPr>
          <w:ilvl w:val="1"/>
          <w:numId w:val="12"/>
        </w:numPr>
        <w:spacing w:after="0" w:line="240" w:lineRule="auto"/>
        <w:textAlignment w:val="center"/>
        <w:rPr>
          <w:rFonts w:ascii="Calibri" w:eastAsia="Times New Roman" w:hAnsi="Calibri" w:cs="Calibri"/>
        </w:rPr>
      </w:pPr>
      <w:r>
        <w:rPr>
          <w:rFonts w:ascii="Calibri" w:eastAsia="Times New Roman" w:hAnsi="Calibri" w:cs="Calibri"/>
        </w:rPr>
        <w:t>Was successful able to update RSU per manual</w:t>
      </w:r>
    </w:p>
    <w:p w14:paraId="148BBF30" w14:textId="77777777" w:rsidR="00294A84" w:rsidRDefault="00294A84" w:rsidP="00294A84">
      <w:pPr>
        <w:numPr>
          <w:ilvl w:val="1"/>
          <w:numId w:val="12"/>
        </w:numPr>
        <w:spacing w:after="0" w:line="240" w:lineRule="auto"/>
        <w:textAlignment w:val="center"/>
        <w:rPr>
          <w:rFonts w:ascii="Calibri" w:eastAsia="Times New Roman" w:hAnsi="Calibri" w:cs="Calibri"/>
        </w:rPr>
      </w:pPr>
      <w:r>
        <w:rPr>
          <w:rFonts w:ascii="Calibri" w:eastAsia="Times New Roman" w:hAnsi="Calibri" w:cs="Calibri"/>
        </w:rPr>
        <w:t xml:space="preserve">Was successful able to update OBU per manual </w:t>
      </w:r>
    </w:p>
    <w:p w14:paraId="50325FD1" w14:textId="77777777" w:rsidR="00294A84" w:rsidRPr="00AE1F6A" w:rsidRDefault="00294A84" w:rsidP="00294A84">
      <w:pPr>
        <w:pStyle w:val="ListParagraph"/>
        <w:numPr>
          <w:ilvl w:val="0"/>
          <w:numId w:val="12"/>
        </w:numPr>
        <w:spacing w:after="0" w:line="240" w:lineRule="auto"/>
        <w:rPr>
          <w:rFonts w:ascii="Calibri" w:eastAsiaTheme="minorEastAsia" w:hAnsi="Calibri" w:cs="Calibri"/>
        </w:rPr>
      </w:pPr>
      <w:r>
        <w:rPr>
          <w:rFonts w:ascii="Calibri" w:eastAsia="Times New Roman" w:hAnsi="Calibri" w:cs="Calibri"/>
        </w:rPr>
        <w:t xml:space="preserve">Successful in linking RSU to OBU as shown in GUI as </w:t>
      </w:r>
      <w:proofErr w:type="spellStart"/>
      <w:r>
        <w:rPr>
          <w:rFonts w:ascii="Calibri" w:eastAsia="Times New Roman" w:hAnsi="Calibri" w:cs="Calibri"/>
        </w:rPr>
        <w:t>FiberWire</w:t>
      </w:r>
      <w:proofErr w:type="spellEnd"/>
      <w:r>
        <w:rPr>
          <w:rFonts w:ascii="Calibri" w:eastAsia="Times New Roman" w:hAnsi="Calibri" w:cs="Calibri"/>
        </w:rPr>
        <w:t xml:space="preserve"> 8011 as shown in Host with Active Connection Section and Green Color within Signal Strength Box.  </w:t>
      </w:r>
    </w:p>
    <w:p w14:paraId="3792A46D" w14:textId="77777777" w:rsidR="00AE1F6A" w:rsidRPr="00AE1F6A" w:rsidRDefault="00AE1F6A" w:rsidP="00AE1F6A">
      <w:pPr>
        <w:pStyle w:val="ListParagraph"/>
        <w:spacing w:after="0" w:line="240" w:lineRule="auto"/>
        <w:ind w:left="1169"/>
        <w:rPr>
          <w:rFonts w:ascii="Calibri" w:eastAsiaTheme="minorEastAsia" w:hAnsi="Calibri" w:cs="Calibri"/>
        </w:rPr>
      </w:pPr>
    </w:p>
    <w:p w14:paraId="0FBAB8BA" w14:textId="77777777" w:rsidR="0099565D" w:rsidRPr="0099565D" w:rsidRDefault="0099565D" w:rsidP="0099565D">
      <w:pPr>
        <w:spacing w:after="0" w:line="240" w:lineRule="auto"/>
        <w:ind w:left="399"/>
        <w:outlineLvl w:val="0"/>
        <w:rPr>
          <w:rFonts w:ascii="Calibri" w:eastAsia="Times New Roman" w:hAnsi="Calibri" w:cs="Calibri"/>
          <w:b/>
          <w:bCs/>
          <w:color w:val="1E4E79"/>
          <w:kern w:val="36"/>
          <w:sz w:val="32"/>
          <w:szCs w:val="32"/>
        </w:rPr>
      </w:pPr>
      <w:r w:rsidRPr="0099565D">
        <w:rPr>
          <w:rFonts w:ascii="Calibri" w:eastAsia="Times New Roman" w:hAnsi="Calibri" w:cs="Calibri"/>
          <w:b/>
          <w:bCs/>
          <w:color w:val="1E4E79"/>
          <w:kern w:val="36"/>
          <w:sz w:val="32"/>
          <w:szCs w:val="32"/>
          <w:u w:val="single"/>
        </w:rPr>
        <w:t>Device Manuals - Attached</w:t>
      </w:r>
    </w:p>
    <w:p w14:paraId="094D63DB" w14:textId="77777777" w:rsidR="0099565D" w:rsidRPr="0099565D" w:rsidRDefault="0099565D" w:rsidP="0099565D">
      <w:pPr>
        <w:spacing w:after="0" w:line="240" w:lineRule="auto"/>
        <w:ind w:left="399"/>
        <w:rPr>
          <w:rFonts w:ascii="Calibri" w:eastAsiaTheme="minorEastAsia" w:hAnsi="Calibri" w:cs="Calibri"/>
        </w:rPr>
      </w:pPr>
      <w:r w:rsidRPr="0099565D">
        <w:rPr>
          <w:rFonts w:ascii="Calibri" w:eastAsiaTheme="minorEastAsia" w:hAnsi="Calibri" w:cs="Calibri"/>
        </w:rPr>
        <w:t> </w:t>
      </w:r>
    </w:p>
    <w:p w14:paraId="78FC8971" w14:textId="77777777" w:rsidR="00DD0646" w:rsidRDefault="003264EE"/>
    <w:sectPr w:rsidR="00DD06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90B3F"/>
    <w:multiLevelType w:val="hybridMultilevel"/>
    <w:tmpl w:val="47E6A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A57D50"/>
    <w:multiLevelType w:val="hybridMultilevel"/>
    <w:tmpl w:val="78220EE6"/>
    <w:lvl w:ilvl="0" w:tplc="0409000F">
      <w:start w:val="1"/>
      <w:numFmt w:val="decimal"/>
      <w:lvlText w:val="%1."/>
      <w:lvlJc w:val="left"/>
      <w:pPr>
        <w:ind w:left="1169" w:hanging="360"/>
      </w:pPr>
    </w:lvl>
    <w:lvl w:ilvl="1" w:tplc="04090019">
      <w:start w:val="1"/>
      <w:numFmt w:val="lowerLetter"/>
      <w:lvlText w:val="%2."/>
      <w:lvlJc w:val="left"/>
      <w:pPr>
        <w:ind w:left="1889" w:hanging="360"/>
      </w:pPr>
    </w:lvl>
    <w:lvl w:ilvl="2" w:tplc="0409001B" w:tentative="1">
      <w:start w:val="1"/>
      <w:numFmt w:val="lowerRoman"/>
      <w:lvlText w:val="%3."/>
      <w:lvlJc w:val="right"/>
      <w:pPr>
        <w:ind w:left="2609" w:hanging="180"/>
      </w:pPr>
    </w:lvl>
    <w:lvl w:ilvl="3" w:tplc="0409000F" w:tentative="1">
      <w:start w:val="1"/>
      <w:numFmt w:val="decimal"/>
      <w:lvlText w:val="%4."/>
      <w:lvlJc w:val="left"/>
      <w:pPr>
        <w:ind w:left="3329" w:hanging="360"/>
      </w:pPr>
    </w:lvl>
    <w:lvl w:ilvl="4" w:tplc="04090019" w:tentative="1">
      <w:start w:val="1"/>
      <w:numFmt w:val="lowerLetter"/>
      <w:lvlText w:val="%5."/>
      <w:lvlJc w:val="left"/>
      <w:pPr>
        <w:ind w:left="4049" w:hanging="360"/>
      </w:pPr>
    </w:lvl>
    <w:lvl w:ilvl="5" w:tplc="0409001B" w:tentative="1">
      <w:start w:val="1"/>
      <w:numFmt w:val="lowerRoman"/>
      <w:lvlText w:val="%6."/>
      <w:lvlJc w:val="right"/>
      <w:pPr>
        <w:ind w:left="4769" w:hanging="180"/>
      </w:pPr>
    </w:lvl>
    <w:lvl w:ilvl="6" w:tplc="0409000F" w:tentative="1">
      <w:start w:val="1"/>
      <w:numFmt w:val="decimal"/>
      <w:lvlText w:val="%7."/>
      <w:lvlJc w:val="left"/>
      <w:pPr>
        <w:ind w:left="5489" w:hanging="360"/>
      </w:pPr>
    </w:lvl>
    <w:lvl w:ilvl="7" w:tplc="04090019" w:tentative="1">
      <w:start w:val="1"/>
      <w:numFmt w:val="lowerLetter"/>
      <w:lvlText w:val="%8."/>
      <w:lvlJc w:val="left"/>
      <w:pPr>
        <w:ind w:left="6209" w:hanging="360"/>
      </w:pPr>
    </w:lvl>
    <w:lvl w:ilvl="8" w:tplc="0409001B" w:tentative="1">
      <w:start w:val="1"/>
      <w:numFmt w:val="lowerRoman"/>
      <w:lvlText w:val="%9."/>
      <w:lvlJc w:val="right"/>
      <w:pPr>
        <w:ind w:left="6929" w:hanging="180"/>
      </w:pPr>
    </w:lvl>
  </w:abstractNum>
  <w:abstractNum w:abstractNumId="2" w15:restartNumberingAfterBreak="0">
    <w:nsid w:val="1919770F"/>
    <w:multiLevelType w:val="hybridMultilevel"/>
    <w:tmpl w:val="4F8C29CA"/>
    <w:lvl w:ilvl="0" w:tplc="0409000F">
      <w:start w:val="1"/>
      <w:numFmt w:val="decimal"/>
      <w:lvlText w:val="%1."/>
      <w:lvlJc w:val="left"/>
      <w:pPr>
        <w:ind w:left="1119" w:hanging="360"/>
      </w:pPr>
    </w:lvl>
    <w:lvl w:ilvl="1" w:tplc="04090019" w:tentative="1">
      <w:start w:val="1"/>
      <w:numFmt w:val="lowerLetter"/>
      <w:lvlText w:val="%2."/>
      <w:lvlJc w:val="left"/>
      <w:pPr>
        <w:ind w:left="1839" w:hanging="360"/>
      </w:pPr>
    </w:lvl>
    <w:lvl w:ilvl="2" w:tplc="0409001B" w:tentative="1">
      <w:start w:val="1"/>
      <w:numFmt w:val="lowerRoman"/>
      <w:lvlText w:val="%3."/>
      <w:lvlJc w:val="right"/>
      <w:pPr>
        <w:ind w:left="2559" w:hanging="180"/>
      </w:pPr>
    </w:lvl>
    <w:lvl w:ilvl="3" w:tplc="0409000F" w:tentative="1">
      <w:start w:val="1"/>
      <w:numFmt w:val="decimal"/>
      <w:lvlText w:val="%4."/>
      <w:lvlJc w:val="left"/>
      <w:pPr>
        <w:ind w:left="3279" w:hanging="360"/>
      </w:pPr>
    </w:lvl>
    <w:lvl w:ilvl="4" w:tplc="04090019" w:tentative="1">
      <w:start w:val="1"/>
      <w:numFmt w:val="lowerLetter"/>
      <w:lvlText w:val="%5."/>
      <w:lvlJc w:val="left"/>
      <w:pPr>
        <w:ind w:left="3999" w:hanging="360"/>
      </w:pPr>
    </w:lvl>
    <w:lvl w:ilvl="5" w:tplc="0409001B" w:tentative="1">
      <w:start w:val="1"/>
      <w:numFmt w:val="lowerRoman"/>
      <w:lvlText w:val="%6."/>
      <w:lvlJc w:val="right"/>
      <w:pPr>
        <w:ind w:left="4719" w:hanging="180"/>
      </w:pPr>
    </w:lvl>
    <w:lvl w:ilvl="6" w:tplc="0409000F" w:tentative="1">
      <w:start w:val="1"/>
      <w:numFmt w:val="decimal"/>
      <w:lvlText w:val="%7."/>
      <w:lvlJc w:val="left"/>
      <w:pPr>
        <w:ind w:left="5439" w:hanging="360"/>
      </w:pPr>
    </w:lvl>
    <w:lvl w:ilvl="7" w:tplc="04090019" w:tentative="1">
      <w:start w:val="1"/>
      <w:numFmt w:val="lowerLetter"/>
      <w:lvlText w:val="%8."/>
      <w:lvlJc w:val="left"/>
      <w:pPr>
        <w:ind w:left="6159" w:hanging="360"/>
      </w:pPr>
    </w:lvl>
    <w:lvl w:ilvl="8" w:tplc="0409001B" w:tentative="1">
      <w:start w:val="1"/>
      <w:numFmt w:val="lowerRoman"/>
      <w:lvlText w:val="%9."/>
      <w:lvlJc w:val="right"/>
      <w:pPr>
        <w:ind w:left="6879" w:hanging="180"/>
      </w:pPr>
    </w:lvl>
  </w:abstractNum>
  <w:abstractNum w:abstractNumId="3" w15:restartNumberingAfterBreak="0">
    <w:nsid w:val="1F8D2D68"/>
    <w:multiLevelType w:val="hybridMultilevel"/>
    <w:tmpl w:val="43207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DF7836"/>
    <w:multiLevelType w:val="hybridMultilevel"/>
    <w:tmpl w:val="F4260EEA"/>
    <w:lvl w:ilvl="0" w:tplc="0409000F">
      <w:start w:val="1"/>
      <w:numFmt w:val="decimal"/>
      <w:lvlText w:val="%1."/>
      <w:lvlJc w:val="left"/>
      <w:pPr>
        <w:ind w:left="1839" w:hanging="360"/>
      </w:pPr>
    </w:lvl>
    <w:lvl w:ilvl="1" w:tplc="04090019" w:tentative="1">
      <w:start w:val="1"/>
      <w:numFmt w:val="lowerLetter"/>
      <w:lvlText w:val="%2."/>
      <w:lvlJc w:val="left"/>
      <w:pPr>
        <w:ind w:left="2559" w:hanging="360"/>
      </w:pPr>
    </w:lvl>
    <w:lvl w:ilvl="2" w:tplc="0409001B" w:tentative="1">
      <w:start w:val="1"/>
      <w:numFmt w:val="lowerRoman"/>
      <w:lvlText w:val="%3."/>
      <w:lvlJc w:val="right"/>
      <w:pPr>
        <w:ind w:left="3279" w:hanging="180"/>
      </w:pPr>
    </w:lvl>
    <w:lvl w:ilvl="3" w:tplc="0409000F" w:tentative="1">
      <w:start w:val="1"/>
      <w:numFmt w:val="decimal"/>
      <w:lvlText w:val="%4."/>
      <w:lvlJc w:val="left"/>
      <w:pPr>
        <w:ind w:left="3999" w:hanging="360"/>
      </w:pPr>
    </w:lvl>
    <w:lvl w:ilvl="4" w:tplc="04090019" w:tentative="1">
      <w:start w:val="1"/>
      <w:numFmt w:val="lowerLetter"/>
      <w:lvlText w:val="%5."/>
      <w:lvlJc w:val="left"/>
      <w:pPr>
        <w:ind w:left="4719" w:hanging="360"/>
      </w:pPr>
    </w:lvl>
    <w:lvl w:ilvl="5" w:tplc="0409001B" w:tentative="1">
      <w:start w:val="1"/>
      <w:numFmt w:val="lowerRoman"/>
      <w:lvlText w:val="%6."/>
      <w:lvlJc w:val="right"/>
      <w:pPr>
        <w:ind w:left="5439" w:hanging="180"/>
      </w:pPr>
    </w:lvl>
    <w:lvl w:ilvl="6" w:tplc="0409000F" w:tentative="1">
      <w:start w:val="1"/>
      <w:numFmt w:val="decimal"/>
      <w:lvlText w:val="%7."/>
      <w:lvlJc w:val="left"/>
      <w:pPr>
        <w:ind w:left="6159" w:hanging="360"/>
      </w:pPr>
    </w:lvl>
    <w:lvl w:ilvl="7" w:tplc="04090019" w:tentative="1">
      <w:start w:val="1"/>
      <w:numFmt w:val="lowerLetter"/>
      <w:lvlText w:val="%8."/>
      <w:lvlJc w:val="left"/>
      <w:pPr>
        <w:ind w:left="6879" w:hanging="360"/>
      </w:pPr>
    </w:lvl>
    <w:lvl w:ilvl="8" w:tplc="0409001B" w:tentative="1">
      <w:start w:val="1"/>
      <w:numFmt w:val="lowerRoman"/>
      <w:lvlText w:val="%9."/>
      <w:lvlJc w:val="right"/>
      <w:pPr>
        <w:ind w:left="7599" w:hanging="180"/>
      </w:pPr>
    </w:lvl>
  </w:abstractNum>
  <w:abstractNum w:abstractNumId="5" w15:restartNumberingAfterBreak="0">
    <w:nsid w:val="60C81E6E"/>
    <w:multiLevelType w:val="multilevel"/>
    <w:tmpl w:val="54EA16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DB61AB"/>
    <w:multiLevelType w:val="hybridMultilevel"/>
    <w:tmpl w:val="622CC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1">
      <w:startOverride w:val="1"/>
    </w:lvlOverride>
  </w:num>
  <w:num w:numId="2">
    <w:abstractNumId w:val="5"/>
    <w:lvlOverride w:ilvl="1">
      <w:startOverride w:val="1"/>
    </w:lvlOverride>
  </w:num>
  <w:num w:numId="3">
    <w:abstractNumId w:val="5"/>
    <w:lvlOverride w:ilvl="1">
      <w:startOverride w:val="1"/>
    </w:lvlOverride>
  </w:num>
  <w:num w:numId="4">
    <w:abstractNumId w:val="5"/>
    <w:lvlOverride w:ilvl="1">
      <w:startOverride w:val="1"/>
    </w:lvlOverride>
  </w:num>
  <w:num w:numId="5">
    <w:abstractNumId w:val="5"/>
    <w:lvlOverride w:ilvl="1"/>
    <w:lvlOverride w:ilvl="2">
      <w:startOverride w:val="1"/>
    </w:lvlOverride>
  </w:num>
  <w:num w:numId="6">
    <w:abstractNumId w:val="5"/>
    <w:lvlOverride w:ilvl="1"/>
    <w:lvlOverride w:ilvl="2">
      <w:startOverride w:val="1"/>
    </w:lvlOverride>
  </w:num>
  <w:num w:numId="7">
    <w:abstractNumId w:val="5"/>
    <w:lvlOverride w:ilvl="1"/>
    <w:lvlOverride w:ilvl="2">
      <w:startOverride w:val="1"/>
    </w:lvlOverride>
  </w:num>
  <w:num w:numId="8">
    <w:abstractNumId w:val="5"/>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decimal"/>
        <w:lvlText w:val=""/>
        <w:lvlJc w:val="left"/>
      </w:lvl>
    </w:lvlOverride>
  </w:num>
  <w:num w:numId="9">
    <w:abstractNumId w:val="5"/>
    <w:lvlOverride w:ilvl="1">
      <w:startOverride w:val="1"/>
    </w:lvlOverride>
    <w:lvlOverride w:ilvl="2"/>
  </w:num>
  <w:num w:numId="10">
    <w:abstractNumId w:val="5"/>
    <w:lvlOverride w:ilvl="1">
      <w:startOverride w:val="1"/>
    </w:lvlOverride>
    <w:lvlOverride w:ilvl="2"/>
  </w:num>
  <w:num w:numId="11">
    <w:abstractNumId w:val="5"/>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decimal"/>
        <w:lvlText w:val=""/>
        <w:lvlJc w:val="left"/>
      </w:lvl>
    </w:lvlOverride>
  </w:num>
  <w:num w:numId="12">
    <w:abstractNumId w:val="1"/>
  </w:num>
  <w:num w:numId="13">
    <w:abstractNumId w:val="2"/>
  </w:num>
  <w:num w:numId="14">
    <w:abstractNumId w:val="4"/>
  </w:num>
  <w:num w:numId="15">
    <w:abstractNumId w:val="6"/>
  </w:num>
  <w:num w:numId="16">
    <w:abstractNumId w:val="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65D"/>
    <w:rsid w:val="00046C6A"/>
    <w:rsid w:val="00072617"/>
    <w:rsid w:val="000E4824"/>
    <w:rsid w:val="001170AA"/>
    <w:rsid w:val="001558A4"/>
    <w:rsid w:val="00294A84"/>
    <w:rsid w:val="003264EE"/>
    <w:rsid w:val="00796C73"/>
    <w:rsid w:val="009655BB"/>
    <w:rsid w:val="0099565D"/>
    <w:rsid w:val="00A126BD"/>
    <w:rsid w:val="00A56E2B"/>
    <w:rsid w:val="00AE1F6A"/>
    <w:rsid w:val="00E526F0"/>
    <w:rsid w:val="00E567D7"/>
    <w:rsid w:val="00F16E73"/>
    <w:rsid w:val="00F52F8F"/>
    <w:rsid w:val="00F75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2A824"/>
  <w15:chartTrackingRefBased/>
  <w15:docId w15:val="{918D68FD-93E0-45A9-AC46-D65CAB5D6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F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16A3E4FD1C2E4A82E7280C82B5B0EE" ma:contentTypeVersion="8" ma:contentTypeDescription="Create a new document." ma:contentTypeScope="" ma:versionID="676742fa24c324b39eed4d804e4e4168">
  <xsd:schema xmlns:xsd="http://www.w3.org/2001/XMLSchema" xmlns:xs="http://www.w3.org/2001/XMLSchema" xmlns:p="http://schemas.microsoft.com/office/2006/metadata/properties" xmlns:ns2="6b47bce1-9c08-42a6-a55d-471f17646778" targetNamespace="http://schemas.microsoft.com/office/2006/metadata/properties" ma:root="true" ma:fieldsID="95c46beaec112764429526805501bdb3" ns2:_="">
    <xsd:import namespace="6b47bce1-9c08-42a6-a55d-471f176467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7bce1-9c08-42a6-a55d-471f17646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6E6B91-EA19-401D-BC47-72887D827F93}"/>
</file>

<file path=customXml/itemProps2.xml><?xml version="1.0" encoding="utf-8"?>
<ds:datastoreItem xmlns:ds="http://schemas.openxmlformats.org/officeDocument/2006/customXml" ds:itemID="{880D6DD7-385C-4FD6-86D1-2CE144F11F19}"/>
</file>

<file path=customXml/itemProps3.xml><?xml version="1.0" encoding="utf-8"?>
<ds:datastoreItem xmlns:ds="http://schemas.openxmlformats.org/officeDocument/2006/customXml" ds:itemID="{92B7E53F-1FC6-4D20-B180-4C4860491F36}"/>
</file>

<file path=docProps/app.xml><?xml version="1.0" encoding="utf-8"?>
<Properties xmlns="http://schemas.openxmlformats.org/officeDocument/2006/extended-properties" xmlns:vt="http://schemas.openxmlformats.org/officeDocument/2006/docPropsVTypes">
  <Template>Normal.dotm</Template>
  <TotalTime>0</TotalTime>
  <Pages>4</Pages>
  <Words>699</Words>
  <Characters>3988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Agans</dc:creator>
  <cp:keywords/>
  <dc:description/>
  <cp:lastModifiedBy>Eric Wyllins</cp:lastModifiedBy>
  <cp:revision>2</cp:revision>
  <dcterms:created xsi:type="dcterms:W3CDTF">2018-02-16T15:38:00Z</dcterms:created>
  <dcterms:modified xsi:type="dcterms:W3CDTF">2018-02-16T15:38:00Z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0x010100A616A3E4FD1C2E4A82E7280C82B5B0EE</vt:lpwstr>
  </property>
</Properties>
</file>